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85" w:rsidRPr="007D44F0" w:rsidRDefault="00B23C85" w:rsidP="007D44F0">
      <w:pPr>
        <w:spacing w:after="0"/>
        <w:contextualSpacing/>
        <w:jc w:val="center"/>
        <w:rPr>
          <w:rFonts w:ascii="Times New Roman" w:hAnsi="Times New Roman" w:cs="Times New Roman"/>
          <w:b/>
          <w:sz w:val="16"/>
          <w:szCs w:val="16"/>
        </w:rPr>
      </w:pPr>
      <w:proofErr w:type="spellStart"/>
      <w:r w:rsidRPr="007D44F0">
        <w:rPr>
          <w:rFonts w:ascii="Times New Roman" w:hAnsi="Times New Roman" w:cs="Times New Roman"/>
          <w:b/>
          <w:sz w:val="16"/>
          <w:szCs w:val="16"/>
        </w:rPr>
        <w:t>Pragnya</w:t>
      </w:r>
      <w:proofErr w:type="spellEnd"/>
      <w:r w:rsidRPr="007D44F0">
        <w:rPr>
          <w:rFonts w:ascii="Times New Roman" w:hAnsi="Times New Roman" w:cs="Times New Roman"/>
          <w:b/>
          <w:sz w:val="16"/>
          <w:szCs w:val="16"/>
        </w:rPr>
        <w:t xml:space="preserve"> Education Trust’s</w:t>
      </w:r>
    </w:p>
    <w:p w:rsidR="00B23C85" w:rsidRPr="007D44F0" w:rsidRDefault="00B23C85" w:rsidP="007D44F0">
      <w:pPr>
        <w:spacing w:after="0"/>
        <w:contextualSpacing/>
        <w:jc w:val="center"/>
        <w:rPr>
          <w:rFonts w:ascii="Times New Roman" w:hAnsi="Times New Roman" w:cs="Times New Roman"/>
          <w:b/>
          <w:sz w:val="16"/>
          <w:szCs w:val="16"/>
        </w:rPr>
      </w:pPr>
      <w:proofErr w:type="spellStart"/>
      <w:r w:rsidRPr="007D44F0">
        <w:rPr>
          <w:rFonts w:ascii="Times New Roman" w:hAnsi="Times New Roman" w:cs="Times New Roman"/>
          <w:b/>
          <w:sz w:val="16"/>
          <w:szCs w:val="16"/>
        </w:rPr>
        <w:t>Pragnya</w:t>
      </w:r>
      <w:proofErr w:type="spellEnd"/>
      <w:r w:rsidRPr="007D44F0">
        <w:rPr>
          <w:rFonts w:ascii="Times New Roman" w:hAnsi="Times New Roman" w:cs="Times New Roman"/>
          <w:b/>
          <w:sz w:val="16"/>
          <w:szCs w:val="16"/>
        </w:rPr>
        <w:t xml:space="preserve"> College of Management &amp; Computer Studies,</w:t>
      </w:r>
    </w:p>
    <w:p w:rsidR="00B23C85" w:rsidRPr="007D44F0" w:rsidRDefault="00B23C85" w:rsidP="007D44F0">
      <w:pPr>
        <w:spacing w:after="0"/>
        <w:contextualSpacing/>
        <w:jc w:val="center"/>
        <w:rPr>
          <w:rFonts w:ascii="Times New Roman" w:hAnsi="Times New Roman" w:cs="Times New Roman"/>
          <w:b/>
          <w:sz w:val="16"/>
          <w:szCs w:val="16"/>
        </w:rPr>
      </w:pPr>
      <w:proofErr w:type="spellStart"/>
      <w:r w:rsidRPr="007D44F0">
        <w:rPr>
          <w:rFonts w:ascii="Times New Roman" w:hAnsi="Times New Roman" w:cs="Times New Roman"/>
          <w:b/>
          <w:sz w:val="16"/>
          <w:szCs w:val="16"/>
        </w:rPr>
        <w:t>Handewadi</w:t>
      </w:r>
      <w:proofErr w:type="spellEnd"/>
      <w:r w:rsidRPr="007D44F0">
        <w:rPr>
          <w:rFonts w:ascii="Times New Roman" w:hAnsi="Times New Roman" w:cs="Times New Roman"/>
          <w:b/>
          <w:sz w:val="16"/>
          <w:szCs w:val="16"/>
        </w:rPr>
        <w:t>, Pune-</w:t>
      </w:r>
      <w:r w:rsidR="00FB23D8" w:rsidRPr="007D44F0">
        <w:rPr>
          <w:rFonts w:ascii="Times New Roman" w:hAnsi="Times New Roman" w:cs="Times New Roman"/>
          <w:b/>
          <w:sz w:val="16"/>
          <w:szCs w:val="16"/>
        </w:rPr>
        <w:t>411060,</w:t>
      </w:r>
      <w:r w:rsidR="00492E4D" w:rsidRPr="007D44F0">
        <w:rPr>
          <w:rFonts w:ascii="Times New Roman" w:hAnsi="Times New Roman" w:cs="Times New Roman"/>
          <w:b/>
          <w:sz w:val="16"/>
          <w:szCs w:val="16"/>
        </w:rPr>
        <w:t xml:space="preserve"> 2021-2022</w:t>
      </w:r>
    </w:p>
    <w:p w:rsidR="00B23C85" w:rsidRPr="007D44F0" w:rsidRDefault="00492E4D" w:rsidP="007D44F0">
      <w:pPr>
        <w:spacing w:after="0"/>
        <w:contextualSpacing/>
        <w:jc w:val="center"/>
        <w:rPr>
          <w:rFonts w:ascii="Times New Roman" w:hAnsi="Times New Roman" w:cs="Times New Roman"/>
          <w:b/>
          <w:sz w:val="16"/>
          <w:szCs w:val="16"/>
        </w:rPr>
      </w:pPr>
      <w:r w:rsidRPr="007D44F0">
        <w:rPr>
          <w:rFonts w:ascii="Times New Roman" w:hAnsi="Times New Roman" w:cs="Times New Roman"/>
          <w:b/>
          <w:sz w:val="16"/>
          <w:szCs w:val="16"/>
        </w:rPr>
        <w:t>Assignment</w:t>
      </w:r>
    </w:p>
    <w:p w:rsidR="00B23C85" w:rsidRPr="007D44F0" w:rsidRDefault="007D44F0" w:rsidP="007D44F0">
      <w:pPr>
        <w:spacing w:after="0"/>
        <w:contextualSpacing/>
        <w:rPr>
          <w:rFonts w:ascii="Times New Roman" w:hAnsi="Times New Roman" w:cs="Times New Roman"/>
          <w:b/>
          <w:sz w:val="16"/>
          <w:szCs w:val="16"/>
        </w:rPr>
      </w:pPr>
      <w:r>
        <w:rPr>
          <w:rFonts w:ascii="Times New Roman" w:hAnsi="Times New Roman" w:cs="Times New Roman"/>
          <w:b/>
          <w:sz w:val="16"/>
          <w:szCs w:val="16"/>
        </w:rPr>
        <w:t xml:space="preserve">                                                                                            </w:t>
      </w:r>
      <w:r w:rsidR="00B23C85" w:rsidRPr="007D44F0">
        <w:rPr>
          <w:rFonts w:ascii="Times New Roman" w:hAnsi="Times New Roman" w:cs="Times New Roman"/>
          <w:b/>
          <w:sz w:val="16"/>
          <w:szCs w:val="16"/>
        </w:rPr>
        <w:t xml:space="preserve">Class: BBA </w:t>
      </w:r>
      <w:r w:rsidR="00FB23D8" w:rsidRPr="007D44F0">
        <w:rPr>
          <w:rFonts w:ascii="Times New Roman" w:hAnsi="Times New Roman" w:cs="Times New Roman"/>
          <w:b/>
          <w:sz w:val="16"/>
          <w:szCs w:val="16"/>
        </w:rPr>
        <w:t>Semester</w:t>
      </w:r>
      <w:r w:rsidR="00B23C85" w:rsidRPr="007D44F0">
        <w:rPr>
          <w:rFonts w:ascii="Times New Roman" w:hAnsi="Times New Roman" w:cs="Times New Roman"/>
          <w:b/>
          <w:sz w:val="16"/>
          <w:szCs w:val="16"/>
        </w:rPr>
        <w:t xml:space="preserve"> V</w:t>
      </w:r>
      <w:r w:rsidR="00243813" w:rsidRPr="007D44F0">
        <w:rPr>
          <w:rFonts w:ascii="Times New Roman" w:hAnsi="Times New Roman" w:cs="Times New Roman"/>
          <w:b/>
          <w:sz w:val="16"/>
          <w:szCs w:val="16"/>
        </w:rPr>
        <w:t>I</w:t>
      </w:r>
      <w:r w:rsidR="00B23C85" w:rsidRPr="007D44F0">
        <w:rPr>
          <w:rFonts w:ascii="Times New Roman" w:hAnsi="Times New Roman" w:cs="Times New Roman"/>
          <w:b/>
          <w:sz w:val="16"/>
          <w:szCs w:val="16"/>
        </w:rPr>
        <w:t xml:space="preserve">                                                           </w:t>
      </w:r>
      <w:r w:rsidR="00B23C85" w:rsidRPr="007D44F0">
        <w:rPr>
          <w:rFonts w:ascii="Times New Roman" w:hAnsi="Times New Roman" w:cs="Times New Roman"/>
          <w:b/>
          <w:sz w:val="16"/>
          <w:szCs w:val="16"/>
        </w:rPr>
        <w:tab/>
      </w:r>
      <w:r w:rsidR="00B23C85" w:rsidRPr="007D44F0">
        <w:rPr>
          <w:rFonts w:ascii="Times New Roman" w:hAnsi="Times New Roman" w:cs="Times New Roman"/>
          <w:b/>
          <w:sz w:val="16"/>
          <w:szCs w:val="16"/>
        </w:rPr>
        <w:tab/>
      </w:r>
      <w:r w:rsidR="00B23C85" w:rsidRPr="007D44F0">
        <w:rPr>
          <w:rFonts w:ascii="Times New Roman" w:hAnsi="Times New Roman" w:cs="Times New Roman"/>
          <w:b/>
          <w:sz w:val="16"/>
          <w:szCs w:val="16"/>
        </w:rPr>
        <w:tab/>
      </w:r>
    </w:p>
    <w:p w:rsidR="00B23C85" w:rsidRPr="007D44F0" w:rsidRDefault="00B23C85" w:rsidP="007D44F0">
      <w:pPr>
        <w:pBdr>
          <w:bottom w:val="single" w:sz="12" w:space="1" w:color="auto"/>
        </w:pBdr>
        <w:spacing w:after="0"/>
        <w:contextualSpacing/>
        <w:rPr>
          <w:rFonts w:ascii="Times New Roman" w:hAnsi="Times New Roman" w:cs="Times New Roman"/>
          <w:sz w:val="16"/>
          <w:szCs w:val="16"/>
        </w:rPr>
      </w:pPr>
      <w:r w:rsidRPr="007D44F0">
        <w:rPr>
          <w:rFonts w:ascii="Times New Roman" w:hAnsi="Times New Roman" w:cs="Times New Roman"/>
          <w:b/>
          <w:sz w:val="16"/>
          <w:szCs w:val="16"/>
        </w:rPr>
        <w:t xml:space="preserve">Subject: </w:t>
      </w:r>
      <w:r w:rsidR="00555250" w:rsidRPr="007D44F0">
        <w:rPr>
          <w:rFonts w:ascii="Times New Roman" w:hAnsi="Times New Roman" w:cs="Times New Roman"/>
          <w:b/>
          <w:sz w:val="16"/>
          <w:szCs w:val="16"/>
        </w:rPr>
        <w:t>Essentials of E-Commerce</w:t>
      </w:r>
      <w:r w:rsidR="00555250" w:rsidRPr="007D44F0">
        <w:rPr>
          <w:rFonts w:ascii="Times New Roman" w:hAnsi="Times New Roman" w:cs="Times New Roman"/>
          <w:sz w:val="16"/>
          <w:szCs w:val="16"/>
        </w:rPr>
        <w:tab/>
      </w:r>
      <w:r w:rsidR="00555250" w:rsidRPr="007D44F0">
        <w:rPr>
          <w:rFonts w:ascii="Times New Roman" w:hAnsi="Times New Roman" w:cs="Times New Roman"/>
          <w:sz w:val="16"/>
          <w:szCs w:val="16"/>
        </w:rPr>
        <w:tab/>
      </w:r>
      <w:r w:rsidRPr="007D44F0">
        <w:rPr>
          <w:rFonts w:ascii="Times New Roman" w:hAnsi="Times New Roman" w:cs="Times New Roman"/>
          <w:sz w:val="16"/>
          <w:szCs w:val="16"/>
        </w:rPr>
        <w:tab/>
      </w:r>
      <w:r w:rsidRPr="007D44F0">
        <w:rPr>
          <w:rFonts w:ascii="Times New Roman" w:hAnsi="Times New Roman" w:cs="Times New Roman"/>
          <w:sz w:val="16"/>
          <w:szCs w:val="16"/>
        </w:rPr>
        <w:tab/>
      </w:r>
      <w:r w:rsidRPr="007D44F0">
        <w:rPr>
          <w:rFonts w:ascii="Times New Roman" w:hAnsi="Times New Roman" w:cs="Times New Roman"/>
          <w:sz w:val="16"/>
          <w:szCs w:val="16"/>
        </w:rPr>
        <w:tab/>
      </w:r>
      <w:r w:rsidR="00AC4B76" w:rsidRPr="007D44F0">
        <w:rPr>
          <w:rFonts w:ascii="Times New Roman" w:hAnsi="Times New Roman" w:cs="Times New Roman"/>
          <w:sz w:val="16"/>
          <w:szCs w:val="16"/>
        </w:rPr>
        <w:tab/>
      </w:r>
    </w:p>
    <w:p w:rsidR="005558FA" w:rsidRPr="007D44F0" w:rsidRDefault="00364808" w:rsidP="007D44F0">
      <w:pPr>
        <w:pStyle w:val="ListParagraph"/>
        <w:numPr>
          <w:ilvl w:val="0"/>
          <w:numId w:val="1"/>
        </w:numPr>
        <w:spacing w:after="0"/>
        <w:rPr>
          <w:rFonts w:ascii="Times New Roman" w:hAnsi="Times New Roman" w:cs="Times New Roman"/>
          <w:sz w:val="16"/>
          <w:szCs w:val="16"/>
        </w:rPr>
      </w:pPr>
      <w:r w:rsidRPr="007D44F0">
        <w:rPr>
          <w:rFonts w:ascii="Times New Roman" w:hAnsi="Times New Roman" w:cs="Times New Roman"/>
          <w:sz w:val="16"/>
          <w:szCs w:val="16"/>
        </w:rPr>
        <w:t>Give the Introduction to E-Commerce and the Role of E-Commerce in Business Economy</w:t>
      </w:r>
      <w:r w:rsidR="00AC4B76" w:rsidRPr="007D44F0">
        <w:rPr>
          <w:rFonts w:ascii="Times New Roman" w:hAnsi="Times New Roman" w:cs="Times New Roman"/>
          <w:sz w:val="16"/>
          <w:szCs w:val="16"/>
        </w:rPr>
        <w:t>?</w:t>
      </w:r>
    </w:p>
    <w:p w:rsidR="00AC4B76" w:rsidRPr="007D44F0" w:rsidRDefault="00364808" w:rsidP="007D44F0">
      <w:pPr>
        <w:pStyle w:val="ListParagraph"/>
        <w:numPr>
          <w:ilvl w:val="0"/>
          <w:numId w:val="1"/>
        </w:numPr>
        <w:spacing w:after="0"/>
        <w:rPr>
          <w:rFonts w:ascii="Times New Roman" w:hAnsi="Times New Roman" w:cs="Times New Roman"/>
          <w:sz w:val="16"/>
          <w:szCs w:val="16"/>
        </w:rPr>
      </w:pPr>
      <w:r w:rsidRPr="007D44F0">
        <w:rPr>
          <w:rFonts w:ascii="Times New Roman" w:hAnsi="Times New Roman" w:cs="Times New Roman"/>
          <w:sz w:val="16"/>
          <w:szCs w:val="16"/>
        </w:rPr>
        <w:t>What are the Factors responsible for the growth of E-Commerce in India and the Opportunities and Challenges for E-Commerce in India</w:t>
      </w:r>
      <w:r w:rsidR="00AC4B76" w:rsidRPr="007D44F0">
        <w:rPr>
          <w:rFonts w:ascii="Times New Roman" w:hAnsi="Times New Roman" w:cs="Times New Roman"/>
          <w:sz w:val="16"/>
          <w:szCs w:val="16"/>
        </w:rPr>
        <w:t>?</w:t>
      </w:r>
    </w:p>
    <w:p w:rsidR="00FD25BD" w:rsidRPr="007D44F0" w:rsidRDefault="00AC4B76" w:rsidP="007D44F0">
      <w:pPr>
        <w:pStyle w:val="ListParagraph"/>
        <w:numPr>
          <w:ilvl w:val="0"/>
          <w:numId w:val="1"/>
        </w:numPr>
        <w:spacing w:after="0"/>
        <w:rPr>
          <w:rFonts w:ascii="Times New Roman" w:hAnsi="Times New Roman" w:cs="Times New Roman"/>
          <w:sz w:val="16"/>
          <w:szCs w:val="16"/>
        </w:rPr>
      </w:pPr>
      <w:r w:rsidRPr="007D44F0">
        <w:rPr>
          <w:rFonts w:ascii="Times New Roman" w:hAnsi="Times New Roman" w:cs="Times New Roman"/>
          <w:sz w:val="16"/>
          <w:szCs w:val="16"/>
        </w:rPr>
        <w:t xml:space="preserve">Write a note on </w:t>
      </w:r>
      <w:r w:rsidR="00364808" w:rsidRPr="007D44F0">
        <w:rPr>
          <w:rFonts w:ascii="Times New Roman" w:hAnsi="Times New Roman" w:cs="Times New Roman"/>
          <w:sz w:val="16"/>
          <w:szCs w:val="16"/>
        </w:rPr>
        <w:t>Introduction, Features, Scope and Advantages</w:t>
      </w:r>
      <w:r w:rsidR="00FD25BD" w:rsidRPr="007D44F0">
        <w:rPr>
          <w:rFonts w:ascii="Times New Roman" w:hAnsi="Times New Roman" w:cs="Times New Roman"/>
          <w:sz w:val="16"/>
          <w:szCs w:val="16"/>
        </w:rPr>
        <w:t xml:space="preserve"> Electronic Data</w:t>
      </w:r>
    </w:p>
    <w:p w:rsidR="00AC4B76" w:rsidRPr="007D44F0" w:rsidRDefault="00FD25BD" w:rsidP="007D44F0">
      <w:pPr>
        <w:pStyle w:val="ListParagraph"/>
        <w:numPr>
          <w:ilvl w:val="0"/>
          <w:numId w:val="1"/>
        </w:numPr>
        <w:spacing w:after="0"/>
        <w:rPr>
          <w:rFonts w:ascii="Times New Roman" w:hAnsi="Times New Roman" w:cs="Times New Roman"/>
          <w:sz w:val="16"/>
          <w:szCs w:val="16"/>
        </w:rPr>
      </w:pPr>
      <w:r w:rsidRPr="007D44F0">
        <w:rPr>
          <w:rFonts w:ascii="Times New Roman" w:hAnsi="Times New Roman" w:cs="Times New Roman"/>
          <w:sz w:val="16"/>
          <w:szCs w:val="16"/>
        </w:rPr>
        <w:t>Interchange, Internet, Intranet, Extranet, Backend Informatics and System Integration</w:t>
      </w:r>
    </w:p>
    <w:p w:rsidR="00AC4B76" w:rsidRPr="007D44F0" w:rsidRDefault="00AC4B76" w:rsidP="007D44F0">
      <w:pPr>
        <w:pStyle w:val="ListParagraph"/>
        <w:numPr>
          <w:ilvl w:val="0"/>
          <w:numId w:val="1"/>
        </w:numPr>
        <w:spacing w:after="0"/>
        <w:rPr>
          <w:rFonts w:ascii="Times New Roman" w:hAnsi="Times New Roman" w:cs="Times New Roman"/>
          <w:sz w:val="16"/>
          <w:szCs w:val="16"/>
        </w:rPr>
      </w:pPr>
      <w:r w:rsidRPr="007D44F0">
        <w:rPr>
          <w:rFonts w:ascii="Times New Roman" w:hAnsi="Times New Roman" w:cs="Times New Roman"/>
          <w:sz w:val="16"/>
          <w:szCs w:val="16"/>
        </w:rPr>
        <w:t>Write a short note on :</w:t>
      </w:r>
    </w:p>
    <w:p w:rsidR="00AC4B76" w:rsidRPr="007D44F0" w:rsidRDefault="00FD25BD" w:rsidP="007D44F0">
      <w:pPr>
        <w:pStyle w:val="ListParagraph"/>
        <w:numPr>
          <w:ilvl w:val="0"/>
          <w:numId w:val="2"/>
        </w:numPr>
        <w:spacing w:after="0"/>
        <w:rPr>
          <w:rFonts w:ascii="Times New Roman" w:hAnsi="Times New Roman" w:cs="Times New Roman"/>
          <w:sz w:val="16"/>
          <w:szCs w:val="16"/>
        </w:rPr>
      </w:pPr>
      <w:r w:rsidRPr="007D44F0">
        <w:rPr>
          <w:rFonts w:ascii="Times New Roman" w:hAnsi="Times New Roman" w:cs="Times New Roman"/>
          <w:sz w:val="16"/>
          <w:szCs w:val="16"/>
        </w:rPr>
        <w:t>UPI</w:t>
      </w:r>
    </w:p>
    <w:p w:rsidR="00AC4B76" w:rsidRPr="007D44F0" w:rsidRDefault="00FD25BD" w:rsidP="007D44F0">
      <w:pPr>
        <w:pStyle w:val="ListParagraph"/>
        <w:numPr>
          <w:ilvl w:val="0"/>
          <w:numId w:val="2"/>
        </w:numPr>
        <w:spacing w:after="0"/>
        <w:rPr>
          <w:rFonts w:ascii="Times New Roman" w:hAnsi="Times New Roman" w:cs="Times New Roman"/>
          <w:sz w:val="16"/>
          <w:szCs w:val="16"/>
        </w:rPr>
      </w:pPr>
      <w:r w:rsidRPr="007D44F0">
        <w:rPr>
          <w:rFonts w:ascii="Times New Roman" w:hAnsi="Times New Roman" w:cs="Times New Roman"/>
          <w:sz w:val="16"/>
          <w:szCs w:val="16"/>
        </w:rPr>
        <w:t>SEO</w:t>
      </w:r>
    </w:p>
    <w:p w:rsidR="00AC4B76" w:rsidRPr="007D44F0" w:rsidRDefault="00FD25BD" w:rsidP="007D44F0">
      <w:pPr>
        <w:pStyle w:val="ListParagraph"/>
        <w:numPr>
          <w:ilvl w:val="0"/>
          <w:numId w:val="2"/>
        </w:numPr>
        <w:spacing w:after="0"/>
        <w:rPr>
          <w:rFonts w:ascii="Times New Roman" w:hAnsi="Times New Roman" w:cs="Times New Roman"/>
          <w:sz w:val="16"/>
          <w:szCs w:val="16"/>
        </w:rPr>
      </w:pPr>
      <w:r w:rsidRPr="007D44F0">
        <w:rPr>
          <w:rFonts w:ascii="Times New Roman" w:hAnsi="Times New Roman" w:cs="Times New Roman"/>
          <w:sz w:val="16"/>
          <w:szCs w:val="16"/>
        </w:rPr>
        <w:t>PPC</w:t>
      </w:r>
    </w:p>
    <w:p w:rsidR="00AC4B76" w:rsidRPr="007D44F0" w:rsidRDefault="00FD25BD" w:rsidP="007D44F0">
      <w:pPr>
        <w:pStyle w:val="ListParagraph"/>
        <w:numPr>
          <w:ilvl w:val="0"/>
          <w:numId w:val="2"/>
        </w:numPr>
        <w:spacing w:after="0"/>
        <w:rPr>
          <w:rFonts w:ascii="Times New Roman" w:hAnsi="Times New Roman" w:cs="Times New Roman"/>
          <w:sz w:val="16"/>
          <w:szCs w:val="16"/>
        </w:rPr>
      </w:pPr>
      <w:r w:rsidRPr="007D44F0">
        <w:rPr>
          <w:rFonts w:ascii="Times New Roman" w:hAnsi="Times New Roman" w:cs="Times New Roman"/>
          <w:sz w:val="16"/>
          <w:szCs w:val="16"/>
        </w:rPr>
        <w:t>Cyber-crime against government institutions.</w:t>
      </w:r>
    </w:p>
    <w:p w:rsidR="00022B36" w:rsidRPr="007D44F0" w:rsidRDefault="00022B36" w:rsidP="007D44F0">
      <w:pPr>
        <w:pBdr>
          <w:bottom w:val="single" w:sz="12" w:space="1" w:color="auto"/>
        </w:pBdr>
        <w:spacing w:after="0"/>
        <w:contextualSpacing/>
        <w:rPr>
          <w:rFonts w:ascii="Times New Roman" w:hAnsi="Times New Roman" w:cs="Times New Roman"/>
          <w:sz w:val="16"/>
          <w:szCs w:val="16"/>
        </w:rPr>
      </w:pPr>
      <w:r w:rsidRPr="007D44F0">
        <w:rPr>
          <w:rFonts w:ascii="Times New Roman" w:hAnsi="Times New Roman" w:cs="Times New Roman"/>
          <w:b/>
          <w:sz w:val="16"/>
          <w:szCs w:val="16"/>
        </w:rPr>
        <w:t xml:space="preserve">Subject: </w:t>
      </w:r>
      <w:r w:rsidR="00FB23D8" w:rsidRPr="007D44F0">
        <w:rPr>
          <w:rFonts w:ascii="Times New Roman" w:hAnsi="Times New Roman" w:cs="Times New Roman"/>
          <w:b/>
          <w:sz w:val="16"/>
          <w:szCs w:val="16"/>
        </w:rPr>
        <w:t>Management Information System</w:t>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000835D9" w:rsidRPr="007D44F0">
        <w:rPr>
          <w:rFonts w:ascii="Times New Roman" w:hAnsi="Times New Roman" w:cs="Times New Roman"/>
          <w:b/>
          <w:sz w:val="16"/>
          <w:szCs w:val="16"/>
        </w:rPr>
        <w:tab/>
      </w:r>
      <w:r w:rsidR="000835D9" w:rsidRPr="007D44F0">
        <w:rPr>
          <w:rFonts w:ascii="Times New Roman" w:hAnsi="Times New Roman" w:cs="Times New Roman"/>
          <w:sz w:val="16"/>
          <w:szCs w:val="16"/>
        </w:rPr>
        <w:tab/>
      </w:r>
    </w:p>
    <w:p w:rsidR="00022B36" w:rsidRPr="007D44F0" w:rsidRDefault="00154B54" w:rsidP="007D44F0">
      <w:pPr>
        <w:pStyle w:val="ListParagraph"/>
        <w:numPr>
          <w:ilvl w:val="0"/>
          <w:numId w:val="3"/>
        </w:numPr>
        <w:spacing w:after="0"/>
        <w:rPr>
          <w:rFonts w:ascii="Times New Roman" w:hAnsi="Times New Roman" w:cs="Times New Roman"/>
          <w:sz w:val="16"/>
          <w:szCs w:val="16"/>
        </w:rPr>
      </w:pPr>
      <w:r w:rsidRPr="007D44F0">
        <w:rPr>
          <w:rFonts w:ascii="Times New Roman" w:hAnsi="Times New Roman" w:cs="Times New Roman"/>
          <w:sz w:val="16"/>
          <w:szCs w:val="16"/>
        </w:rPr>
        <w:t>Explain the Meaning and basic concept of Information Technology and MIS?</w:t>
      </w:r>
    </w:p>
    <w:p w:rsidR="00022B36" w:rsidRPr="007D44F0" w:rsidRDefault="00724C96" w:rsidP="007D44F0">
      <w:pPr>
        <w:pStyle w:val="ListParagraph"/>
        <w:numPr>
          <w:ilvl w:val="0"/>
          <w:numId w:val="3"/>
        </w:numPr>
        <w:spacing w:after="0"/>
        <w:rPr>
          <w:rFonts w:ascii="Times New Roman" w:hAnsi="Times New Roman" w:cs="Times New Roman"/>
          <w:sz w:val="16"/>
          <w:szCs w:val="16"/>
        </w:rPr>
      </w:pPr>
      <w:r w:rsidRPr="007D44F0">
        <w:rPr>
          <w:rFonts w:ascii="Times New Roman" w:hAnsi="Times New Roman" w:cs="Times New Roman"/>
          <w:sz w:val="16"/>
          <w:szCs w:val="16"/>
        </w:rPr>
        <w:t xml:space="preserve">Write a note on </w:t>
      </w:r>
      <w:r w:rsidR="00154B54" w:rsidRPr="007D44F0">
        <w:rPr>
          <w:rFonts w:ascii="Times New Roman" w:hAnsi="Times New Roman" w:cs="Times New Roman"/>
          <w:sz w:val="16"/>
          <w:szCs w:val="16"/>
        </w:rPr>
        <w:t>Decision Making and Models of Decision Making</w:t>
      </w:r>
      <w:r w:rsidRPr="007D44F0">
        <w:rPr>
          <w:rFonts w:ascii="Times New Roman" w:hAnsi="Times New Roman" w:cs="Times New Roman"/>
          <w:sz w:val="16"/>
          <w:szCs w:val="16"/>
        </w:rPr>
        <w:t>?</w:t>
      </w:r>
    </w:p>
    <w:p w:rsidR="00724C96" w:rsidRPr="007D44F0" w:rsidRDefault="00724C96" w:rsidP="007D44F0">
      <w:pPr>
        <w:pStyle w:val="ListParagraph"/>
        <w:numPr>
          <w:ilvl w:val="0"/>
          <w:numId w:val="3"/>
        </w:numPr>
        <w:spacing w:after="0"/>
        <w:rPr>
          <w:rFonts w:ascii="Times New Roman" w:hAnsi="Times New Roman" w:cs="Times New Roman"/>
          <w:sz w:val="16"/>
          <w:szCs w:val="16"/>
        </w:rPr>
      </w:pPr>
      <w:r w:rsidRPr="007D44F0">
        <w:rPr>
          <w:rFonts w:ascii="Times New Roman" w:hAnsi="Times New Roman" w:cs="Times New Roman"/>
          <w:sz w:val="16"/>
          <w:szCs w:val="16"/>
        </w:rPr>
        <w:t xml:space="preserve">Write a short note on: </w:t>
      </w:r>
    </w:p>
    <w:p w:rsidR="00724C96" w:rsidRPr="007D44F0" w:rsidRDefault="00154B54" w:rsidP="007D44F0">
      <w:pPr>
        <w:pStyle w:val="ListParagraph"/>
        <w:numPr>
          <w:ilvl w:val="1"/>
          <w:numId w:val="3"/>
        </w:numPr>
        <w:spacing w:after="0"/>
        <w:rPr>
          <w:rFonts w:ascii="Times New Roman" w:hAnsi="Times New Roman" w:cs="Times New Roman"/>
          <w:sz w:val="16"/>
          <w:szCs w:val="16"/>
        </w:rPr>
      </w:pPr>
      <w:r w:rsidRPr="007D44F0">
        <w:rPr>
          <w:rFonts w:ascii="Times New Roman" w:hAnsi="Times New Roman" w:cs="Times New Roman"/>
          <w:sz w:val="16"/>
          <w:szCs w:val="16"/>
        </w:rPr>
        <w:t>System Analysis</w:t>
      </w:r>
    </w:p>
    <w:p w:rsidR="00724C96" w:rsidRPr="007D44F0" w:rsidRDefault="00154B54" w:rsidP="007D44F0">
      <w:pPr>
        <w:pStyle w:val="ListParagraph"/>
        <w:numPr>
          <w:ilvl w:val="1"/>
          <w:numId w:val="3"/>
        </w:numPr>
        <w:spacing w:after="0"/>
        <w:rPr>
          <w:rFonts w:ascii="Times New Roman" w:hAnsi="Times New Roman" w:cs="Times New Roman"/>
          <w:sz w:val="16"/>
          <w:szCs w:val="16"/>
        </w:rPr>
      </w:pPr>
      <w:r w:rsidRPr="007D44F0">
        <w:rPr>
          <w:rFonts w:ascii="Times New Roman" w:hAnsi="Times New Roman" w:cs="Times New Roman"/>
          <w:sz w:val="16"/>
          <w:szCs w:val="16"/>
        </w:rPr>
        <w:t>MIS application</w:t>
      </w:r>
      <w:r w:rsidR="00724C96" w:rsidRPr="007D44F0">
        <w:rPr>
          <w:rFonts w:ascii="Times New Roman" w:hAnsi="Times New Roman" w:cs="Times New Roman"/>
          <w:sz w:val="16"/>
          <w:szCs w:val="16"/>
        </w:rPr>
        <w:t>,</w:t>
      </w:r>
    </w:p>
    <w:p w:rsidR="00724C96" w:rsidRPr="007D44F0" w:rsidRDefault="00724C96" w:rsidP="007D44F0">
      <w:pPr>
        <w:pStyle w:val="ListParagraph"/>
        <w:numPr>
          <w:ilvl w:val="0"/>
          <w:numId w:val="3"/>
        </w:numPr>
        <w:spacing w:after="0"/>
        <w:rPr>
          <w:rFonts w:ascii="Times New Roman" w:hAnsi="Times New Roman" w:cs="Times New Roman"/>
          <w:sz w:val="16"/>
          <w:szCs w:val="16"/>
        </w:rPr>
      </w:pPr>
      <w:r w:rsidRPr="007D44F0">
        <w:rPr>
          <w:rFonts w:ascii="Times New Roman" w:hAnsi="Times New Roman" w:cs="Times New Roman"/>
          <w:sz w:val="16"/>
          <w:szCs w:val="16"/>
        </w:rPr>
        <w:t xml:space="preserve">Explain the </w:t>
      </w:r>
      <w:r w:rsidR="00154B54" w:rsidRPr="007D44F0">
        <w:rPr>
          <w:rFonts w:ascii="Times New Roman" w:hAnsi="Times New Roman" w:cs="Times New Roman"/>
          <w:sz w:val="16"/>
          <w:szCs w:val="16"/>
        </w:rPr>
        <w:t>Enterprise Model System and E-Business</w:t>
      </w:r>
      <w:r w:rsidRPr="007D44F0">
        <w:rPr>
          <w:rFonts w:ascii="Times New Roman" w:hAnsi="Times New Roman" w:cs="Times New Roman"/>
          <w:sz w:val="16"/>
          <w:szCs w:val="16"/>
        </w:rPr>
        <w:t>?</w:t>
      </w:r>
    </w:p>
    <w:p w:rsidR="0047429A" w:rsidRPr="007D44F0" w:rsidRDefault="0047429A" w:rsidP="007D44F0">
      <w:pPr>
        <w:pBdr>
          <w:bottom w:val="single" w:sz="12" w:space="1" w:color="auto"/>
        </w:pBdr>
        <w:spacing w:after="0"/>
        <w:contextualSpacing/>
        <w:rPr>
          <w:rFonts w:ascii="Times New Roman" w:hAnsi="Times New Roman" w:cs="Times New Roman"/>
          <w:b/>
          <w:sz w:val="16"/>
          <w:szCs w:val="16"/>
        </w:rPr>
      </w:pPr>
      <w:r w:rsidRPr="007D44F0">
        <w:rPr>
          <w:rFonts w:ascii="Times New Roman" w:hAnsi="Times New Roman" w:cs="Times New Roman"/>
          <w:b/>
          <w:sz w:val="16"/>
          <w:szCs w:val="16"/>
        </w:rPr>
        <w:t xml:space="preserve">Subject: </w:t>
      </w:r>
      <w:r w:rsidR="000835D9" w:rsidRPr="007D44F0">
        <w:rPr>
          <w:rFonts w:ascii="Times New Roman" w:hAnsi="Times New Roman" w:cs="Times New Roman"/>
          <w:b/>
          <w:sz w:val="16"/>
          <w:szCs w:val="16"/>
        </w:rPr>
        <w:t>Business Project Management</w:t>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p>
    <w:p w:rsidR="000835D9" w:rsidRPr="007D44F0" w:rsidRDefault="0047429A" w:rsidP="007D44F0">
      <w:pPr>
        <w:pStyle w:val="ListParagraph"/>
        <w:numPr>
          <w:ilvl w:val="0"/>
          <w:numId w:val="4"/>
        </w:numPr>
        <w:spacing w:after="0"/>
        <w:rPr>
          <w:rFonts w:ascii="Times New Roman" w:hAnsi="Times New Roman" w:cs="Times New Roman"/>
          <w:sz w:val="16"/>
          <w:szCs w:val="16"/>
        </w:rPr>
      </w:pPr>
      <w:r w:rsidRPr="007D44F0">
        <w:rPr>
          <w:rFonts w:ascii="Times New Roman" w:hAnsi="Times New Roman" w:cs="Times New Roman"/>
          <w:sz w:val="16"/>
          <w:szCs w:val="16"/>
        </w:rPr>
        <w:t xml:space="preserve">Explain the </w:t>
      </w:r>
      <w:r w:rsidR="000835D9" w:rsidRPr="007D44F0">
        <w:rPr>
          <w:rFonts w:ascii="Times New Roman" w:hAnsi="Times New Roman" w:cs="Times New Roman"/>
          <w:sz w:val="16"/>
          <w:szCs w:val="16"/>
        </w:rPr>
        <w:t xml:space="preserve">opportunities in the project management </w:t>
      </w:r>
      <w:r w:rsidR="00FB23D8" w:rsidRPr="007D44F0">
        <w:rPr>
          <w:rFonts w:ascii="Times New Roman" w:hAnsi="Times New Roman" w:cs="Times New Roman"/>
          <w:sz w:val="16"/>
          <w:szCs w:val="16"/>
        </w:rPr>
        <w:t>field?</w:t>
      </w:r>
    </w:p>
    <w:p w:rsidR="0047429A" w:rsidRPr="007D44F0" w:rsidRDefault="000835D9" w:rsidP="007D44F0">
      <w:pPr>
        <w:pStyle w:val="ListParagraph"/>
        <w:numPr>
          <w:ilvl w:val="0"/>
          <w:numId w:val="4"/>
        </w:numPr>
        <w:spacing w:after="0"/>
        <w:rPr>
          <w:rFonts w:ascii="Times New Roman" w:hAnsi="Times New Roman" w:cs="Times New Roman"/>
          <w:sz w:val="16"/>
          <w:szCs w:val="16"/>
        </w:rPr>
      </w:pPr>
      <w:r w:rsidRPr="007D44F0">
        <w:rPr>
          <w:rFonts w:ascii="Times New Roman" w:hAnsi="Times New Roman" w:cs="Times New Roman"/>
          <w:sz w:val="16"/>
          <w:szCs w:val="16"/>
        </w:rPr>
        <w:t>Write a note on Developing a Business Project Management Plan</w:t>
      </w:r>
      <w:r w:rsidR="0047429A" w:rsidRPr="007D44F0">
        <w:rPr>
          <w:rFonts w:ascii="Times New Roman" w:hAnsi="Times New Roman" w:cs="Times New Roman"/>
          <w:sz w:val="16"/>
          <w:szCs w:val="16"/>
        </w:rPr>
        <w:t>?</w:t>
      </w:r>
    </w:p>
    <w:p w:rsidR="0047429A" w:rsidRPr="007D44F0" w:rsidRDefault="000835D9" w:rsidP="007D44F0">
      <w:pPr>
        <w:pStyle w:val="ListParagraph"/>
        <w:numPr>
          <w:ilvl w:val="0"/>
          <w:numId w:val="4"/>
        </w:numPr>
        <w:spacing w:after="0"/>
        <w:rPr>
          <w:rFonts w:ascii="Times New Roman" w:hAnsi="Times New Roman" w:cs="Times New Roman"/>
          <w:sz w:val="16"/>
          <w:szCs w:val="16"/>
        </w:rPr>
      </w:pPr>
      <w:r w:rsidRPr="007D44F0">
        <w:rPr>
          <w:rFonts w:ascii="Times New Roman" w:hAnsi="Times New Roman" w:cs="Times New Roman"/>
          <w:sz w:val="16"/>
          <w:szCs w:val="16"/>
        </w:rPr>
        <w:t>How will you Calculate Return on Investment (ROI)</w:t>
      </w:r>
      <w:r w:rsidR="0047429A" w:rsidRPr="007D44F0">
        <w:rPr>
          <w:rFonts w:ascii="Times New Roman" w:hAnsi="Times New Roman" w:cs="Times New Roman"/>
          <w:sz w:val="16"/>
          <w:szCs w:val="16"/>
        </w:rPr>
        <w:t>?</w:t>
      </w:r>
      <w:r w:rsidRPr="007D44F0">
        <w:rPr>
          <w:rFonts w:ascii="Times New Roman" w:hAnsi="Times New Roman" w:cs="Times New Roman"/>
          <w:sz w:val="16"/>
          <w:szCs w:val="16"/>
        </w:rPr>
        <w:t xml:space="preserve"> Explain with example</w:t>
      </w:r>
    </w:p>
    <w:p w:rsidR="0047429A" w:rsidRPr="007D44F0" w:rsidRDefault="0047429A" w:rsidP="007D44F0">
      <w:pPr>
        <w:pStyle w:val="ListParagraph"/>
        <w:numPr>
          <w:ilvl w:val="0"/>
          <w:numId w:val="4"/>
        </w:numPr>
        <w:spacing w:after="0"/>
        <w:rPr>
          <w:rFonts w:ascii="Times New Roman" w:hAnsi="Times New Roman" w:cs="Times New Roman"/>
          <w:sz w:val="16"/>
          <w:szCs w:val="16"/>
        </w:rPr>
      </w:pPr>
      <w:r w:rsidRPr="007D44F0">
        <w:rPr>
          <w:rFonts w:ascii="Times New Roman" w:hAnsi="Times New Roman" w:cs="Times New Roman"/>
          <w:sz w:val="16"/>
          <w:szCs w:val="16"/>
        </w:rPr>
        <w:t xml:space="preserve">Write a note on </w:t>
      </w:r>
      <w:r w:rsidR="000835D9" w:rsidRPr="007D44F0">
        <w:rPr>
          <w:rFonts w:ascii="Times New Roman" w:hAnsi="Times New Roman" w:cs="Times New Roman"/>
          <w:sz w:val="16"/>
          <w:szCs w:val="16"/>
        </w:rPr>
        <w:t>:</w:t>
      </w:r>
    </w:p>
    <w:p w:rsidR="000835D9" w:rsidRPr="007D44F0" w:rsidRDefault="000835D9" w:rsidP="007D44F0">
      <w:pPr>
        <w:pStyle w:val="ListParagraph"/>
        <w:numPr>
          <w:ilvl w:val="0"/>
          <w:numId w:val="7"/>
        </w:numPr>
        <w:spacing w:after="0"/>
        <w:rPr>
          <w:rFonts w:ascii="Times New Roman" w:hAnsi="Times New Roman" w:cs="Times New Roman"/>
          <w:sz w:val="16"/>
          <w:szCs w:val="16"/>
        </w:rPr>
      </w:pPr>
      <w:r w:rsidRPr="007D44F0">
        <w:rPr>
          <w:rFonts w:ascii="Times New Roman" w:hAnsi="Times New Roman" w:cs="Times New Roman"/>
          <w:sz w:val="16"/>
          <w:szCs w:val="16"/>
        </w:rPr>
        <w:t xml:space="preserve">Closing a project </w:t>
      </w:r>
    </w:p>
    <w:p w:rsidR="000835D9" w:rsidRPr="007D44F0" w:rsidRDefault="000835D9" w:rsidP="007D44F0">
      <w:pPr>
        <w:pStyle w:val="ListParagraph"/>
        <w:numPr>
          <w:ilvl w:val="0"/>
          <w:numId w:val="7"/>
        </w:numPr>
        <w:spacing w:after="0"/>
        <w:rPr>
          <w:rFonts w:ascii="Times New Roman" w:hAnsi="Times New Roman" w:cs="Times New Roman"/>
          <w:sz w:val="16"/>
          <w:szCs w:val="16"/>
        </w:rPr>
      </w:pPr>
      <w:r w:rsidRPr="007D44F0">
        <w:rPr>
          <w:rFonts w:ascii="Times New Roman" w:hAnsi="Times New Roman" w:cs="Times New Roman"/>
          <w:sz w:val="16"/>
          <w:szCs w:val="16"/>
        </w:rPr>
        <w:t>Reviewing a project</w:t>
      </w:r>
    </w:p>
    <w:p w:rsidR="00CD523E" w:rsidRPr="007D44F0" w:rsidRDefault="00CD523E" w:rsidP="007D44F0">
      <w:pPr>
        <w:pBdr>
          <w:bottom w:val="single" w:sz="12" w:space="1" w:color="auto"/>
        </w:pBdr>
        <w:spacing w:after="0"/>
        <w:contextualSpacing/>
        <w:rPr>
          <w:rFonts w:ascii="Times New Roman" w:hAnsi="Times New Roman" w:cs="Times New Roman"/>
          <w:b/>
          <w:sz w:val="16"/>
          <w:szCs w:val="16"/>
        </w:rPr>
      </w:pPr>
      <w:r w:rsidRPr="007D44F0">
        <w:rPr>
          <w:rFonts w:ascii="Times New Roman" w:hAnsi="Times New Roman" w:cs="Times New Roman"/>
          <w:b/>
          <w:sz w:val="16"/>
          <w:szCs w:val="16"/>
        </w:rPr>
        <w:t xml:space="preserve">Subject: </w:t>
      </w:r>
      <w:r w:rsidR="00795C74" w:rsidRPr="007D44F0">
        <w:rPr>
          <w:rFonts w:ascii="Times New Roman" w:hAnsi="Times New Roman" w:cs="Times New Roman"/>
          <w:b/>
          <w:sz w:val="16"/>
          <w:szCs w:val="16"/>
        </w:rPr>
        <w:t>Management of Innovations and Sustainability</w:t>
      </w:r>
      <w:r w:rsidR="00795C74" w:rsidRPr="007D44F0">
        <w:rPr>
          <w:rFonts w:ascii="Times New Roman" w:hAnsi="Times New Roman" w:cs="Times New Roman"/>
          <w:b/>
          <w:sz w:val="16"/>
          <w:szCs w:val="16"/>
        </w:rPr>
        <w:tab/>
      </w:r>
      <w:r w:rsidR="00795C74" w:rsidRPr="007D44F0">
        <w:rPr>
          <w:rFonts w:ascii="Times New Roman" w:hAnsi="Times New Roman" w:cs="Times New Roman"/>
          <w:b/>
          <w:sz w:val="16"/>
          <w:szCs w:val="16"/>
        </w:rPr>
        <w:tab/>
      </w:r>
      <w:r w:rsidR="00795C74" w:rsidRPr="007D44F0">
        <w:rPr>
          <w:rFonts w:ascii="Times New Roman" w:hAnsi="Times New Roman" w:cs="Times New Roman"/>
          <w:b/>
          <w:sz w:val="16"/>
          <w:szCs w:val="16"/>
        </w:rPr>
        <w:tab/>
      </w:r>
    </w:p>
    <w:p w:rsidR="00CD523E" w:rsidRPr="007D44F0" w:rsidRDefault="00D555D7" w:rsidP="007D44F0">
      <w:pPr>
        <w:pStyle w:val="ListParagraph"/>
        <w:numPr>
          <w:ilvl w:val="0"/>
          <w:numId w:val="8"/>
        </w:numPr>
        <w:spacing w:after="0"/>
        <w:rPr>
          <w:rFonts w:ascii="Times New Roman" w:hAnsi="Times New Roman" w:cs="Times New Roman"/>
          <w:sz w:val="16"/>
          <w:szCs w:val="16"/>
        </w:rPr>
      </w:pPr>
      <w:r w:rsidRPr="007D44F0">
        <w:rPr>
          <w:rFonts w:ascii="Times New Roman" w:hAnsi="Times New Roman" w:cs="Times New Roman"/>
          <w:sz w:val="16"/>
          <w:szCs w:val="16"/>
        </w:rPr>
        <w:t>Give a general Management of Innovation Sustainability</w:t>
      </w:r>
      <w:r w:rsidR="00CD523E" w:rsidRPr="007D44F0">
        <w:rPr>
          <w:rFonts w:ascii="Times New Roman" w:hAnsi="Times New Roman" w:cs="Times New Roman"/>
          <w:sz w:val="16"/>
          <w:szCs w:val="16"/>
        </w:rPr>
        <w:t>?</w:t>
      </w:r>
    </w:p>
    <w:p w:rsidR="00CD523E" w:rsidRPr="007D44F0" w:rsidRDefault="00735CB6" w:rsidP="007D44F0">
      <w:pPr>
        <w:pStyle w:val="ListParagraph"/>
        <w:numPr>
          <w:ilvl w:val="0"/>
          <w:numId w:val="8"/>
        </w:numPr>
        <w:spacing w:after="0"/>
        <w:rPr>
          <w:rFonts w:ascii="Times New Roman" w:hAnsi="Times New Roman" w:cs="Times New Roman"/>
          <w:sz w:val="16"/>
          <w:szCs w:val="16"/>
        </w:rPr>
      </w:pPr>
      <w:r w:rsidRPr="007D44F0">
        <w:rPr>
          <w:rFonts w:ascii="Times New Roman" w:hAnsi="Times New Roman" w:cs="Times New Roman"/>
          <w:sz w:val="16"/>
          <w:szCs w:val="16"/>
        </w:rPr>
        <w:t>Differentiate between Differences between invention and innovation</w:t>
      </w:r>
      <w:r w:rsidR="00CD523E" w:rsidRPr="007D44F0">
        <w:rPr>
          <w:rFonts w:ascii="Times New Roman" w:hAnsi="Times New Roman" w:cs="Times New Roman"/>
          <w:sz w:val="16"/>
          <w:szCs w:val="16"/>
        </w:rPr>
        <w:t>.</w:t>
      </w:r>
    </w:p>
    <w:p w:rsidR="00CD523E" w:rsidRPr="007D44F0" w:rsidRDefault="00CD523E" w:rsidP="007D44F0">
      <w:pPr>
        <w:pStyle w:val="ListParagraph"/>
        <w:numPr>
          <w:ilvl w:val="0"/>
          <w:numId w:val="8"/>
        </w:numPr>
        <w:spacing w:after="0"/>
        <w:rPr>
          <w:rFonts w:ascii="Times New Roman" w:hAnsi="Times New Roman" w:cs="Times New Roman"/>
          <w:sz w:val="16"/>
          <w:szCs w:val="16"/>
        </w:rPr>
      </w:pPr>
      <w:r w:rsidRPr="007D44F0">
        <w:rPr>
          <w:rFonts w:ascii="Times New Roman" w:hAnsi="Times New Roman" w:cs="Times New Roman"/>
          <w:sz w:val="16"/>
          <w:szCs w:val="16"/>
        </w:rPr>
        <w:t xml:space="preserve">What </w:t>
      </w:r>
      <w:r w:rsidR="00735CB6" w:rsidRPr="007D44F0">
        <w:rPr>
          <w:rFonts w:ascii="Times New Roman" w:hAnsi="Times New Roman" w:cs="Times New Roman"/>
          <w:sz w:val="16"/>
          <w:szCs w:val="16"/>
        </w:rPr>
        <w:t>are the different Organizational characteristics that facilitate the innovation process</w:t>
      </w:r>
      <w:r w:rsidRPr="007D44F0">
        <w:rPr>
          <w:rFonts w:ascii="Times New Roman" w:hAnsi="Times New Roman" w:cs="Times New Roman"/>
          <w:sz w:val="16"/>
          <w:szCs w:val="16"/>
        </w:rPr>
        <w:t>?</w:t>
      </w:r>
    </w:p>
    <w:p w:rsidR="00CD523E" w:rsidRPr="007D44F0" w:rsidRDefault="00CD523E" w:rsidP="007D44F0">
      <w:pPr>
        <w:pStyle w:val="ListParagraph"/>
        <w:numPr>
          <w:ilvl w:val="0"/>
          <w:numId w:val="8"/>
        </w:numPr>
        <w:spacing w:after="0"/>
        <w:rPr>
          <w:rFonts w:ascii="Times New Roman" w:hAnsi="Times New Roman" w:cs="Times New Roman"/>
          <w:sz w:val="16"/>
          <w:szCs w:val="16"/>
        </w:rPr>
      </w:pPr>
      <w:r w:rsidRPr="007D44F0">
        <w:rPr>
          <w:rFonts w:ascii="Times New Roman" w:hAnsi="Times New Roman" w:cs="Times New Roman"/>
          <w:sz w:val="16"/>
          <w:szCs w:val="16"/>
        </w:rPr>
        <w:t xml:space="preserve">Explain the </w:t>
      </w:r>
      <w:r w:rsidR="00735CB6" w:rsidRPr="007D44F0">
        <w:rPr>
          <w:rFonts w:ascii="Times New Roman" w:hAnsi="Times New Roman" w:cs="Times New Roman"/>
          <w:sz w:val="16"/>
          <w:szCs w:val="16"/>
        </w:rPr>
        <w:t>Ecologic aspects of sustainable development</w:t>
      </w:r>
      <w:r w:rsidRPr="007D44F0">
        <w:rPr>
          <w:rFonts w:ascii="Times New Roman" w:hAnsi="Times New Roman" w:cs="Times New Roman"/>
          <w:sz w:val="16"/>
          <w:szCs w:val="16"/>
        </w:rPr>
        <w:t>?</w:t>
      </w:r>
    </w:p>
    <w:p w:rsidR="001C6B14" w:rsidRPr="007D44F0" w:rsidRDefault="001C6B14" w:rsidP="007D44F0">
      <w:pPr>
        <w:pBdr>
          <w:bottom w:val="single" w:sz="12" w:space="1" w:color="auto"/>
        </w:pBdr>
        <w:spacing w:after="0"/>
        <w:contextualSpacing/>
        <w:rPr>
          <w:rFonts w:ascii="Times New Roman" w:hAnsi="Times New Roman" w:cs="Times New Roman"/>
          <w:sz w:val="16"/>
          <w:szCs w:val="16"/>
        </w:rPr>
      </w:pPr>
      <w:r w:rsidRPr="007D44F0">
        <w:rPr>
          <w:rFonts w:ascii="Times New Roman" w:hAnsi="Times New Roman" w:cs="Times New Roman"/>
          <w:b/>
          <w:sz w:val="16"/>
          <w:szCs w:val="16"/>
        </w:rPr>
        <w:t xml:space="preserve">Subject: </w:t>
      </w:r>
      <w:r w:rsidR="00AD3870" w:rsidRPr="007D44F0">
        <w:rPr>
          <w:rFonts w:ascii="Times New Roman" w:hAnsi="Times New Roman" w:cs="Times New Roman"/>
          <w:b/>
          <w:sz w:val="16"/>
          <w:szCs w:val="16"/>
        </w:rPr>
        <w:t>International Brand Management</w:t>
      </w:r>
      <w:r w:rsidR="00AD3870" w:rsidRPr="007D44F0">
        <w:rPr>
          <w:rFonts w:ascii="Times New Roman" w:hAnsi="Times New Roman" w:cs="Times New Roman"/>
          <w:sz w:val="16"/>
          <w:szCs w:val="16"/>
        </w:rPr>
        <w:tab/>
      </w:r>
      <w:r w:rsidR="00AD3870" w:rsidRPr="007D44F0">
        <w:rPr>
          <w:rFonts w:ascii="Times New Roman" w:hAnsi="Times New Roman" w:cs="Times New Roman"/>
          <w:sz w:val="16"/>
          <w:szCs w:val="16"/>
        </w:rPr>
        <w:tab/>
      </w:r>
      <w:r w:rsidR="00AD3870" w:rsidRPr="007D44F0">
        <w:rPr>
          <w:rFonts w:ascii="Times New Roman" w:hAnsi="Times New Roman" w:cs="Times New Roman"/>
          <w:sz w:val="16"/>
          <w:szCs w:val="16"/>
        </w:rPr>
        <w:tab/>
      </w:r>
      <w:r w:rsidR="00AD3870" w:rsidRPr="007D44F0">
        <w:rPr>
          <w:rFonts w:ascii="Times New Roman" w:hAnsi="Times New Roman" w:cs="Times New Roman"/>
          <w:sz w:val="16"/>
          <w:szCs w:val="16"/>
        </w:rPr>
        <w:tab/>
      </w:r>
      <w:r w:rsidR="00AD3870" w:rsidRPr="007D44F0">
        <w:rPr>
          <w:rFonts w:ascii="Times New Roman" w:hAnsi="Times New Roman" w:cs="Times New Roman"/>
          <w:sz w:val="16"/>
          <w:szCs w:val="16"/>
        </w:rPr>
        <w:tab/>
      </w:r>
    </w:p>
    <w:p w:rsidR="001C6B14" w:rsidRPr="007D44F0" w:rsidRDefault="001C6B14" w:rsidP="007D44F0">
      <w:pPr>
        <w:pStyle w:val="ListParagraph"/>
        <w:numPr>
          <w:ilvl w:val="0"/>
          <w:numId w:val="5"/>
        </w:numPr>
        <w:spacing w:after="0"/>
        <w:rPr>
          <w:rFonts w:ascii="Times New Roman" w:hAnsi="Times New Roman" w:cs="Times New Roman"/>
          <w:sz w:val="16"/>
          <w:szCs w:val="16"/>
        </w:rPr>
      </w:pPr>
      <w:r w:rsidRPr="007D44F0">
        <w:rPr>
          <w:rFonts w:ascii="Times New Roman" w:hAnsi="Times New Roman" w:cs="Times New Roman"/>
          <w:sz w:val="16"/>
          <w:szCs w:val="16"/>
        </w:rPr>
        <w:t xml:space="preserve">Explain the </w:t>
      </w:r>
      <w:r w:rsidR="00AD3870" w:rsidRPr="007D44F0">
        <w:rPr>
          <w:rFonts w:ascii="Times New Roman" w:hAnsi="Times New Roman" w:cs="Times New Roman"/>
          <w:sz w:val="16"/>
          <w:szCs w:val="16"/>
        </w:rPr>
        <w:t>Purpose and Characteristics of strong brands</w:t>
      </w:r>
      <w:r w:rsidRPr="007D44F0">
        <w:rPr>
          <w:rFonts w:ascii="Times New Roman" w:hAnsi="Times New Roman" w:cs="Times New Roman"/>
          <w:sz w:val="16"/>
          <w:szCs w:val="16"/>
        </w:rPr>
        <w:t>?</w:t>
      </w:r>
    </w:p>
    <w:p w:rsidR="001C6B14" w:rsidRPr="007D44F0" w:rsidRDefault="00AD3870" w:rsidP="007D44F0">
      <w:pPr>
        <w:pStyle w:val="ListParagraph"/>
        <w:numPr>
          <w:ilvl w:val="0"/>
          <w:numId w:val="5"/>
        </w:numPr>
        <w:spacing w:after="0"/>
        <w:rPr>
          <w:rFonts w:ascii="Times New Roman" w:hAnsi="Times New Roman" w:cs="Times New Roman"/>
          <w:sz w:val="16"/>
          <w:szCs w:val="16"/>
        </w:rPr>
      </w:pPr>
      <w:r w:rsidRPr="007D44F0">
        <w:rPr>
          <w:rFonts w:ascii="Times New Roman" w:hAnsi="Times New Roman" w:cs="Times New Roman"/>
          <w:sz w:val="16"/>
          <w:szCs w:val="16"/>
        </w:rPr>
        <w:t>Explain the Creating brand associations and introducing a new brand in the international market</w:t>
      </w:r>
      <w:r w:rsidR="001C6B14" w:rsidRPr="007D44F0">
        <w:rPr>
          <w:rFonts w:ascii="Times New Roman" w:hAnsi="Times New Roman" w:cs="Times New Roman"/>
          <w:sz w:val="16"/>
          <w:szCs w:val="16"/>
        </w:rPr>
        <w:t>?</w:t>
      </w:r>
    </w:p>
    <w:p w:rsidR="001C6B14" w:rsidRPr="007D44F0" w:rsidRDefault="001C6B14" w:rsidP="007D44F0">
      <w:pPr>
        <w:pStyle w:val="ListParagraph"/>
        <w:numPr>
          <w:ilvl w:val="0"/>
          <w:numId w:val="5"/>
        </w:numPr>
        <w:spacing w:after="0"/>
        <w:rPr>
          <w:rFonts w:ascii="Times New Roman" w:hAnsi="Times New Roman" w:cs="Times New Roman"/>
          <w:sz w:val="16"/>
          <w:szCs w:val="16"/>
        </w:rPr>
      </w:pPr>
      <w:r w:rsidRPr="007D44F0">
        <w:rPr>
          <w:rFonts w:ascii="Times New Roman" w:hAnsi="Times New Roman" w:cs="Times New Roman"/>
          <w:sz w:val="16"/>
          <w:szCs w:val="16"/>
        </w:rPr>
        <w:t xml:space="preserve">Write a note on </w:t>
      </w:r>
      <w:r w:rsidR="00AD3870" w:rsidRPr="007D44F0">
        <w:rPr>
          <w:rFonts w:ascii="Times New Roman" w:hAnsi="Times New Roman" w:cs="Times New Roman"/>
          <w:sz w:val="16"/>
          <w:szCs w:val="16"/>
        </w:rPr>
        <w:t>Interpret brand performance data, Brand evaluation plans in the international scenario</w:t>
      </w:r>
      <w:r w:rsidR="006E19E5" w:rsidRPr="007D44F0">
        <w:rPr>
          <w:rFonts w:ascii="Times New Roman" w:hAnsi="Times New Roman" w:cs="Times New Roman"/>
          <w:sz w:val="16"/>
          <w:szCs w:val="16"/>
        </w:rPr>
        <w:t>?</w:t>
      </w:r>
    </w:p>
    <w:p w:rsidR="006E19E5" w:rsidRPr="007D44F0" w:rsidRDefault="00AD3870" w:rsidP="007D44F0">
      <w:pPr>
        <w:pStyle w:val="ListParagraph"/>
        <w:numPr>
          <w:ilvl w:val="0"/>
          <w:numId w:val="5"/>
        </w:numPr>
        <w:spacing w:after="0"/>
        <w:rPr>
          <w:rFonts w:ascii="Times New Roman" w:hAnsi="Times New Roman" w:cs="Times New Roman"/>
          <w:sz w:val="16"/>
          <w:szCs w:val="16"/>
        </w:rPr>
      </w:pPr>
      <w:r w:rsidRPr="007D44F0">
        <w:rPr>
          <w:rFonts w:ascii="Times New Roman" w:hAnsi="Times New Roman" w:cs="Times New Roman"/>
          <w:sz w:val="16"/>
          <w:szCs w:val="16"/>
        </w:rPr>
        <w:t xml:space="preserve">Explain </w:t>
      </w:r>
      <w:r w:rsidR="00B2195D" w:rsidRPr="007D44F0">
        <w:rPr>
          <w:rFonts w:ascii="Times New Roman" w:hAnsi="Times New Roman" w:cs="Times New Roman"/>
          <w:sz w:val="16"/>
          <w:szCs w:val="16"/>
        </w:rPr>
        <w:t>the Concepts</w:t>
      </w:r>
      <w:r w:rsidRPr="007D44F0">
        <w:rPr>
          <w:rFonts w:ascii="Times New Roman" w:hAnsi="Times New Roman" w:cs="Times New Roman"/>
          <w:sz w:val="16"/>
          <w:szCs w:val="16"/>
        </w:rPr>
        <w:t xml:space="preserve"> and tools for managing brands over time</w:t>
      </w:r>
      <w:proofErr w:type="gramStart"/>
      <w:r w:rsidRPr="007D44F0">
        <w:rPr>
          <w:rFonts w:ascii="Times New Roman" w:hAnsi="Times New Roman" w:cs="Times New Roman"/>
          <w:sz w:val="16"/>
          <w:szCs w:val="16"/>
        </w:rPr>
        <w:t>,</w:t>
      </w:r>
      <w:r w:rsidR="006E19E5" w:rsidRPr="007D44F0">
        <w:rPr>
          <w:rFonts w:ascii="Times New Roman" w:hAnsi="Times New Roman" w:cs="Times New Roman"/>
          <w:sz w:val="16"/>
          <w:szCs w:val="16"/>
        </w:rPr>
        <w:t>?</w:t>
      </w:r>
      <w:proofErr w:type="gramEnd"/>
    </w:p>
    <w:p w:rsidR="00B2195D" w:rsidRPr="007D44F0" w:rsidRDefault="00B2195D" w:rsidP="007D44F0">
      <w:pPr>
        <w:spacing w:after="0"/>
        <w:contextualSpacing/>
        <w:rPr>
          <w:rFonts w:ascii="Times New Roman" w:hAnsi="Times New Roman" w:cs="Times New Roman"/>
          <w:b/>
          <w:sz w:val="16"/>
          <w:szCs w:val="16"/>
        </w:rPr>
      </w:pPr>
      <w:r w:rsidRPr="007D44F0">
        <w:rPr>
          <w:rFonts w:ascii="Times New Roman" w:hAnsi="Times New Roman" w:cs="Times New Roman"/>
          <w:b/>
          <w:sz w:val="16"/>
          <w:szCs w:val="16"/>
        </w:rPr>
        <w:t>Subject: Financial Management</w:t>
      </w:r>
    </w:p>
    <w:p w:rsidR="00B2195D" w:rsidRPr="007D44F0" w:rsidRDefault="00B2195D" w:rsidP="007D44F0">
      <w:pPr>
        <w:spacing w:after="0"/>
        <w:contextualSpacing/>
        <w:rPr>
          <w:rFonts w:ascii="Times New Roman" w:hAnsi="Times New Roman" w:cs="Times New Roman"/>
          <w:b/>
          <w:sz w:val="16"/>
          <w:szCs w:val="16"/>
        </w:rPr>
      </w:pPr>
      <w:r w:rsidRPr="007D44F0">
        <w:rPr>
          <w:rFonts w:ascii="Times New Roman" w:hAnsi="Times New Roman" w:cs="Times New Roman"/>
          <w:b/>
          <w:sz w:val="16"/>
          <w:szCs w:val="16"/>
        </w:rPr>
        <w:t>______________________________________________________________________________</w:t>
      </w:r>
    </w:p>
    <w:p w:rsidR="00B2195D" w:rsidRPr="007D44F0" w:rsidRDefault="00B2195D" w:rsidP="007D44F0">
      <w:pPr>
        <w:spacing w:after="0"/>
        <w:contextualSpacing/>
        <w:jc w:val="center"/>
        <w:rPr>
          <w:rFonts w:ascii="Times New Roman" w:hAnsi="Times New Roman" w:cs="Times New Roman"/>
          <w:b/>
          <w:sz w:val="16"/>
          <w:szCs w:val="16"/>
        </w:rPr>
      </w:pPr>
    </w:p>
    <w:p w:rsidR="00B2195D" w:rsidRPr="007D44F0" w:rsidRDefault="00B2195D" w:rsidP="007D44F0">
      <w:pPr>
        <w:pStyle w:val="ListParagraph"/>
        <w:numPr>
          <w:ilvl w:val="0"/>
          <w:numId w:val="10"/>
        </w:numPr>
        <w:spacing w:after="0"/>
        <w:rPr>
          <w:rFonts w:ascii="Times New Roman" w:hAnsi="Times New Roman" w:cs="Times New Roman"/>
          <w:sz w:val="16"/>
          <w:szCs w:val="16"/>
        </w:rPr>
      </w:pPr>
      <w:r w:rsidRPr="007D44F0">
        <w:rPr>
          <w:rFonts w:ascii="Times New Roman" w:hAnsi="Times New Roman" w:cs="Times New Roman"/>
          <w:sz w:val="16"/>
          <w:szCs w:val="16"/>
        </w:rPr>
        <w:t>What are the different Techniques of Capital Budgeting</w:t>
      </w:r>
    </w:p>
    <w:p w:rsidR="00B2195D" w:rsidRPr="007D44F0" w:rsidRDefault="00B2195D" w:rsidP="007D44F0">
      <w:pPr>
        <w:pStyle w:val="ListParagraph"/>
        <w:numPr>
          <w:ilvl w:val="0"/>
          <w:numId w:val="10"/>
        </w:numPr>
        <w:spacing w:after="0"/>
        <w:rPr>
          <w:rFonts w:ascii="Times New Roman" w:hAnsi="Times New Roman" w:cs="Times New Roman"/>
          <w:sz w:val="16"/>
          <w:szCs w:val="16"/>
        </w:rPr>
      </w:pPr>
      <w:r w:rsidRPr="007D44F0">
        <w:rPr>
          <w:rFonts w:ascii="Times New Roman" w:hAnsi="Times New Roman" w:cs="Times New Roman"/>
          <w:sz w:val="16"/>
          <w:szCs w:val="16"/>
        </w:rPr>
        <w:t>Explain the Factors affecting Capital Structure-Internal Factors, External Factors &amp; General Factors</w:t>
      </w:r>
    </w:p>
    <w:p w:rsidR="00B2195D" w:rsidRPr="007D44F0" w:rsidRDefault="00B2195D" w:rsidP="007D44F0">
      <w:pPr>
        <w:pStyle w:val="ListParagraph"/>
        <w:numPr>
          <w:ilvl w:val="0"/>
          <w:numId w:val="10"/>
        </w:numPr>
        <w:spacing w:after="0"/>
        <w:rPr>
          <w:rFonts w:ascii="Times New Roman" w:hAnsi="Times New Roman" w:cs="Times New Roman"/>
          <w:sz w:val="16"/>
          <w:szCs w:val="16"/>
        </w:rPr>
      </w:pPr>
      <w:r w:rsidRPr="007D44F0">
        <w:rPr>
          <w:rFonts w:ascii="Times New Roman" w:hAnsi="Times New Roman" w:cs="Times New Roman"/>
          <w:sz w:val="16"/>
          <w:szCs w:val="16"/>
        </w:rPr>
        <w:t>What are long term sources of Finance- Owned funds and Borrowed Funds</w:t>
      </w:r>
    </w:p>
    <w:p w:rsidR="00B2195D" w:rsidRPr="007D44F0" w:rsidRDefault="00B2195D" w:rsidP="007D44F0">
      <w:pPr>
        <w:pStyle w:val="ListParagraph"/>
        <w:numPr>
          <w:ilvl w:val="0"/>
          <w:numId w:val="10"/>
        </w:numPr>
        <w:spacing w:after="0"/>
        <w:rPr>
          <w:rFonts w:ascii="Times New Roman" w:hAnsi="Times New Roman" w:cs="Times New Roman"/>
          <w:sz w:val="16"/>
          <w:szCs w:val="16"/>
        </w:rPr>
      </w:pPr>
      <w:r w:rsidRPr="007D44F0">
        <w:rPr>
          <w:rFonts w:ascii="Times New Roman" w:hAnsi="Times New Roman" w:cs="Times New Roman"/>
          <w:sz w:val="16"/>
          <w:szCs w:val="16"/>
        </w:rPr>
        <w:t>Write a note on:</w:t>
      </w:r>
    </w:p>
    <w:p w:rsidR="00B2195D" w:rsidRPr="007D44F0" w:rsidRDefault="00B2195D" w:rsidP="007D44F0">
      <w:pPr>
        <w:pStyle w:val="ListParagraph"/>
        <w:numPr>
          <w:ilvl w:val="1"/>
          <w:numId w:val="10"/>
        </w:numPr>
        <w:spacing w:after="0"/>
        <w:rPr>
          <w:rFonts w:ascii="Times New Roman" w:hAnsi="Times New Roman" w:cs="Times New Roman"/>
          <w:sz w:val="16"/>
          <w:szCs w:val="16"/>
        </w:rPr>
      </w:pPr>
      <w:r w:rsidRPr="007D44F0">
        <w:rPr>
          <w:rFonts w:ascii="Times New Roman" w:hAnsi="Times New Roman" w:cs="Times New Roman"/>
          <w:sz w:val="16"/>
          <w:szCs w:val="16"/>
        </w:rPr>
        <w:t>Financial Management &amp; its need</w:t>
      </w:r>
    </w:p>
    <w:p w:rsidR="00B2195D" w:rsidRPr="007D44F0" w:rsidRDefault="00B2195D" w:rsidP="007D44F0">
      <w:pPr>
        <w:pStyle w:val="ListParagraph"/>
        <w:numPr>
          <w:ilvl w:val="1"/>
          <w:numId w:val="10"/>
        </w:numPr>
        <w:spacing w:after="0"/>
        <w:rPr>
          <w:rFonts w:ascii="Times New Roman" w:hAnsi="Times New Roman" w:cs="Times New Roman"/>
          <w:sz w:val="16"/>
          <w:szCs w:val="16"/>
        </w:rPr>
      </w:pPr>
      <w:r w:rsidRPr="007D44F0">
        <w:rPr>
          <w:rFonts w:ascii="Times New Roman" w:hAnsi="Times New Roman" w:cs="Times New Roman"/>
          <w:sz w:val="16"/>
          <w:szCs w:val="16"/>
        </w:rPr>
        <w:t>Capitalization</w:t>
      </w:r>
    </w:p>
    <w:p w:rsidR="006E19E5" w:rsidRPr="007D44F0" w:rsidRDefault="006E19E5" w:rsidP="007D44F0">
      <w:pPr>
        <w:pBdr>
          <w:bottom w:val="single" w:sz="12" w:space="1" w:color="auto"/>
        </w:pBdr>
        <w:spacing w:after="0"/>
        <w:contextualSpacing/>
        <w:rPr>
          <w:rFonts w:ascii="Times New Roman" w:hAnsi="Times New Roman" w:cs="Times New Roman"/>
          <w:b/>
          <w:sz w:val="16"/>
          <w:szCs w:val="16"/>
        </w:rPr>
      </w:pPr>
      <w:r w:rsidRPr="007D44F0">
        <w:rPr>
          <w:rFonts w:ascii="Times New Roman" w:hAnsi="Times New Roman" w:cs="Times New Roman"/>
          <w:b/>
          <w:sz w:val="16"/>
          <w:szCs w:val="16"/>
        </w:rPr>
        <w:t xml:space="preserve">Subject: </w:t>
      </w:r>
      <w:r w:rsidR="007755A1" w:rsidRPr="007D44F0">
        <w:rPr>
          <w:rFonts w:ascii="Times New Roman" w:hAnsi="Times New Roman" w:cs="Times New Roman"/>
          <w:b/>
          <w:sz w:val="16"/>
          <w:szCs w:val="16"/>
        </w:rPr>
        <w:t>Global Human Resource Management</w:t>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p>
    <w:p w:rsidR="006E19E5" w:rsidRPr="007D44F0" w:rsidRDefault="006E19E5" w:rsidP="007D44F0">
      <w:pPr>
        <w:spacing w:after="0"/>
        <w:contextualSpacing/>
        <w:rPr>
          <w:rFonts w:ascii="Times New Roman" w:hAnsi="Times New Roman" w:cs="Times New Roman"/>
          <w:sz w:val="16"/>
          <w:szCs w:val="16"/>
        </w:rPr>
      </w:pPr>
    </w:p>
    <w:p w:rsidR="006E19E5" w:rsidRPr="007D44F0" w:rsidRDefault="006E19E5" w:rsidP="007D44F0">
      <w:pPr>
        <w:pStyle w:val="ListParagraph"/>
        <w:numPr>
          <w:ilvl w:val="0"/>
          <w:numId w:val="9"/>
        </w:numPr>
        <w:spacing w:after="0"/>
        <w:rPr>
          <w:rFonts w:ascii="Times New Roman" w:hAnsi="Times New Roman" w:cs="Times New Roman"/>
          <w:sz w:val="16"/>
          <w:szCs w:val="16"/>
        </w:rPr>
      </w:pPr>
      <w:r w:rsidRPr="007D44F0">
        <w:rPr>
          <w:rFonts w:ascii="Times New Roman" w:hAnsi="Times New Roman" w:cs="Times New Roman"/>
          <w:sz w:val="16"/>
          <w:szCs w:val="16"/>
        </w:rPr>
        <w:t xml:space="preserve">Write a note on the Advertiser </w:t>
      </w:r>
      <w:r w:rsidR="007755A1" w:rsidRPr="007D44F0">
        <w:rPr>
          <w:rFonts w:ascii="Times New Roman" w:hAnsi="Times New Roman" w:cs="Times New Roman"/>
          <w:sz w:val="16"/>
          <w:szCs w:val="16"/>
        </w:rPr>
        <w:t>Meaning and definition of Global HRM</w:t>
      </w:r>
      <w:r w:rsidRPr="007D44F0">
        <w:rPr>
          <w:rFonts w:ascii="Times New Roman" w:hAnsi="Times New Roman" w:cs="Times New Roman"/>
          <w:sz w:val="16"/>
          <w:szCs w:val="16"/>
        </w:rPr>
        <w:t>?</w:t>
      </w:r>
    </w:p>
    <w:p w:rsidR="006E19E5" w:rsidRPr="007D44F0" w:rsidRDefault="006E19E5" w:rsidP="007D44F0">
      <w:pPr>
        <w:pStyle w:val="ListParagraph"/>
        <w:numPr>
          <w:ilvl w:val="0"/>
          <w:numId w:val="9"/>
        </w:numPr>
        <w:spacing w:after="0"/>
        <w:rPr>
          <w:rFonts w:ascii="Times New Roman" w:hAnsi="Times New Roman" w:cs="Times New Roman"/>
          <w:sz w:val="16"/>
          <w:szCs w:val="16"/>
        </w:rPr>
      </w:pPr>
      <w:r w:rsidRPr="007D44F0">
        <w:rPr>
          <w:rFonts w:ascii="Times New Roman" w:hAnsi="Times New Roman" w:cs="Times New Roman"/>
          <w:sz w:val="16"/>
          <w:szCs w:val="16"/>
        </w:rPr>
        <w:t xml:space="preserve">Explain the </w:t>
      </w:r>
      <w:r w:rsidR="007755A1" w:rsidRPr="007D44F0">
        <w:rPr>
          <w:rFonts w:ascii="Times New Roman" w:hAnsi="Times New Roman" w:cs="Times New Roman"/>
          <w:sz w:val="16"/>
          <w:szCs w:val="16"/>
        </w:rPr>
        <w:t>Categorization of countries and employees in the concept of Global HRM</w:t>
      </w:r>
      <w:r w:rsidRPr="007D44F0">
        <w:rPr>
          <w:rFonts w:ascii="Times New Roman" w:hAnsi="Times New Roman" w:cs="Times New Roman"/>
          <w:sz w:val="16"/>
          <w:szCs w:val="16"/>
        </w:rPr>
        <w:t>?</w:t>
      </w:r>
    </w:p>
    <w:p w:rsidR="006E19E5" w:rsidRPr="007D44F0" w:rsidRDefault="007755A1" w:rsidP="007D44F0">
      <w:pPr>
        <w:pStyle w:val="ListParagraph"/>
        <w:numPr>
          <w:ilvl w:val="0"/>
          <w:numId w:val="9"/>
        </w:numPr>
        <w:spacing w:after="0"/>
        <w:rPr>
          <w:rFonts w:ascii="Times New Roman" w:hAnsi="Times New Roman" w:cs="Times New Roman"/>
          <w:sz w:val="16"/>
          <w:szCs w:val="16"/>
        </w:rPr>
      </w:pPr>
      <w:r w:rsidRPr="007D44F0">
        <w:rPr>
          <w:rFonts w:ascii="Times New Roman" w:hAnsi="Times New Roman" w:cs="Times New Roman"/>
          <w:sz w:val="16"/>
          <w:szCs w:val="16"/>
        </w:rPr>
        <w:t>What do you mean by Global Recruitment function; head-hunters, cross-national advertising, e-recruitment</w:t>
      </w:r>
      <w:r w:rsidR="006E19E5" w:rsidRPr="007D44F0">
        <w:rPr>
          <w:rFonts w:ascii="Times New Roman" w:hAnsi="Times New Roman" w:cs="Times New Roman"/>
          <w:sz w:val="16"/>
          <w:szCs w:val="16"/>
        </w:rPr>
        <w:t>?</w:t>
      </w:r>
    </w:p>
    <w:p w:rsidR="00E40DB4" w:rsidRPr="007D44F0" w:rsidRDefault="006E19E5" w:rsidP="007D44F0">
      <w:pPr>
        <w:pStyle w:val="ListParagraph"/>
        <w:numPr>
          <w:ilvl w:val="0"/>
          <w:numId w:val="9"/>
        </w:numPr>
        <w:spacing w:after="0"/>
        <w:rPr>
          <w:rFonts w:ascii="Times New Roman" w:hAnsi="Times New Roman" w:cs="Times New Roman"/>
          <w:sz w:val="16"/>
          <w:szCs w:val="16"/>
        </w:rPr>
      </w:pPr>
      <w:r w:rsidRPr="007D44F0">
        <w:rPr>
          <w:rFonts w:ascii="Times New Roman" w:hAnsi="Times New Roman" w:cs="Times New Roman"/>
          <w:sz w:val="16"/>
          <w:szCs w:val="16"/>
        </w:rPr>
        <w:t xml:space="preserve">Explain the </w:t>
      </w:r>
      <w:r w:rsidR="007755A1" w:rsidRPr="007D44F0">
        <w:rPr>
          <w:rFonts w:ascii="Times New Roman" w:hAnsi="Times New Roman" w:cs="Times New Roman"/>
          <w:sz w:val="16"/>
          <w:szCs w:val="16"/>
        </w:rPr>
        <w:t>Ethics-related challenges for the HR function of the multinational enterprise</w:t>
      </w:r>
      <w:r w:rsidRPr="007D44F0">
        <w:rPr>
          <w:rFonts w:ascii="Times New Roman" w:hAnsi="Times New Roman" w:cs="Times New Roman"/>
          <w:sz w:val="16"/>
          <w:szCs w:val="16"/>
        </w:rPr>
        <w:t>?</w:t>
      </w:r>
    </w:p>
    <w:p w:rsidR="00E40DB4" w:rsidRPr="007D44F0" w:rsidRDefault="00E40DB4" w:rsidP="007D44F0">
      <w:pPr>
        <w:spacing w:after="0"/>
        <w:contextualSpacing/>
        <w:rPr>
          <w:rFonts w:ascii="Times New Roman" w:hAnsi="Times New Roman" w:cs="Times New Roman"/>
          <w:sz w:val="16"/>
          <w:szCs w:val="16"/>
        </w:rPr>
      </w:pPr>
    </w:p>
    <w:p w:rsidR="007D44F0" w:rsidRDefault="007D44F0" w:rsidP="007D44F0">
      <w:pPr>
        <w:pBdr>
          <w:bottom w:val="single" w:sz="12" w:space="1" w:color="auto"/>
        </w:pBdr>
        <w:spacing w:after="0"/>
        <w:contextualSpacing/>
        <w:rPr>
          <w:rFonts w:ascii="Times New Roman" w:hAnsi="Times New Roman" w:cs="Times New Roman"/>
          <w:b/>
          <w:sz w:val="16"/>
          <w:szCs w:val="16"/>
        </w:rPr>
      </w:pPr>
    </w:p>
    <w:p w:rsidR="007D44F0" w:rsidRDefault="007D44F0" w:rsidP="007D44F0">
      <w:pPr>
        <w:pBdr>
          <w:bottom w:val="single" w:sz="12" w:space="1" w:color="auto"/>
        </w:pBdr>
        <w:spacing w:after="0"/>
        <w:contextualSpacing/>
        <w:rPr>
          <w:rFonts w:ascii="Times New Roman" w:hAnsi="Times New Roman" w:cs="Times New Roman"/>
          <w:b/>
          <w:sz w:val="16"/>
          <w:szCs w:val="16"/>
        </w:rPr>
      </w:pPr>
    </w:p>
    <w:p w:rsidR="007D44F0" w:rsidRDefault="007D44F0" w:rsidP="007D44F0">
      <w:pPr>
        <w:pBdr>
          <w:bottom w:val="single" w:sz="12" w:space="1" w:color="auto"/>
        </w:pBdr>
        <w:spacing w:after="0"/>
        <w:contextualSpacing/>
        <w:rPr>
          <w:rFonts w:ascii="Times New Roman" w:hAnsi="Times New Roman" w:cs="Times New Roman"/>
          <w:b/>
          <w:sz w:val="16"/>
          <w:szCs w:val="16"/>
        </w:rPr>
      </w:pPr>
    </w:p>
    <w:p w:rsidR="007D44F0" w:rsidRDefault="007D44F0" w:rsidP="007D44F0">
      <w:pPr>
        <w:pBdr>
          <w:bottom w:val="single" w:sz="12" w:space="1" w:color="auto"/>
        </w:pBdr>
        <w:spacing w:after="0"/>
        <w:contextualSpacing/>
        <w:rPr>
          <w:rFonts w:ascii="Times New Roman" w:hAnsi="Times New Roman" w:cs="Times New Roman"/>
          <w:b/>
          <w:sz w:val="16"/>
          <w:szCs w:val="16"/>
        </w:rPr>
      </w:pPr>
    </w:p>
    <w:p w:rsidR="00553544" w:rsidRPr="007D44F0" w:rsidRDefault="00E40DB4" w:rsidP="007D44F0">
      <w:pPr>
        <w:pBdr>
          <w:bottom w:val="single" w:sz="12" w:space="1" w:color="auto"/>
        </w:pBdr>
        <w:spacing w:after="0"/>
        <w:contextualSpacing/>
        <w:rPr>
          <w:rFonts w:ascii="Times New Roman" w:hAnsi="Times New Roman" w:cs="Times New Roman"/>
          <w:b/>
          <w:sz w:val="16"/>
          <w:szCs w:val="16"/>
        </w:rPr>
      </w:pPr>
      <w:r w:rsidRPr="007D44F0">
        <w:rPr>
          <w:rFonts w:ascii="Times New Roman" w:hAnsi="Times New Roman" w:cs="Times New Roman"/>
          <w:b/>
          <w:sz w:val="16"/>
          <w:szCs w:val="16"/>
        </w:rPr>
        <w:t>Subject:</w:t>
      </w:r>
      <w:r w:rsidR="00553544" w:rsidRPr="007D44F0">
        <w:rPr>
          <w:rFonts w:ascii="Times New Roman" w:hAnsi="Times New Roman" w:cs="Times New Roman"/>
          <w:b/>
          <w:sz w:val="16"/>
          <w:szCs w:val="16"/>
        </w:rPr>
        <w:t xml:space="preserve">  Cases in Marketing</w:t>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Pr="007D44F0">
        <w:rPr>
          <w:rFonts w:ascii="Times New Roman" w:hAnsi="Times New Roman" w:cs="Times New Roman"/>
          <w:b/>
          <w:sz w:val="16"/>
          <w:szCs w:val="16"/>
        </w:rPr>
        <w:tab/>
      </w:r>
      <w:r w:rsidR="00B04678" w:rsidRPr="007D44F0">
        <w:rPr>
          <w:rFonts w:ascii="Times New Roman" w:hAnsi="Times New Roman" w:cs="Times New Roman"/>
          <w:b/>
          <w:sz w:val="16"/>
          <w:szCs w:val="16"/>
        </w:rPr>
        <w:tab/>
      </w:r>
      <w:r w:rsidR="00B04678" w:rsidRPr="007D44F0">
        <w:rPr>
          <w:rFonts w:ascii="Times New Roman" w:hAnsi="Times New Roman" w:cs="Times New Roman"/>
          <w:b/>
          <w:sz w:val="16"/>
          <w:szCs w:val="16"/>
        </w:rPr>
        <w:tab/>
      </w:r>
      <w:r w:rsidR="00B04678" w:rsidRPr="007D44F0">
        <w:rPr>
          <w:rFonts w:ascii="Times New Roman" w:hAnsi="Times New Roman" w:cs="Times New Roman"/>
          <w:b/>
          <w:sz w:val="16"/>
          <w:szCs w:val="16"/>
        </w:rPr>
        <w:tab/>
      </w:r>
    </w:p>
    <w:p w:rsidR="00553544" w:rsidRPr="007D44F0" w:rsidRDefault="00553544" w:rsidP="007D44F0">
      <w:pPr>
        <w:shd w:val="clear" w:color="auto" w:fill="FFFFFF" w:themeFill="background1"/>
        <w:spacing w:after="0" w:line="240" w:lineRule="auto"/>
        <w:contextualSpacing/>
        <w:jc w:val="both"/>
        <w:rPr>
          <w:rFonts w:ascii="Times New Roman" w:eastAsia="Times New Roman" w:hAnsi="Times New Roman" w:cs="Times New Roman"/>
          <w:color w:val="171717"/>
          <w:sz w:val="16"/>
          <w:szCs w:val="16"/>
        </w:rPr>
      </w:pPr>
      <w:r w:rsidRPr="007D44F0">
        <w:rPr>
          <w:rFonts w:ascii="Times New Roman" w:eastAsia="Times New Roman" w:hAnsi="Times New Roman" w:cs="Times New Roman"/>
          <w:color w:val="171717"/>
          <w:sz w:val="16"/>
          <w:szCs w:val="16"/>
        </w:rPr>
        <w:t>This case study discusses the positioning strategy adopted by the Indian arm of US-headquartered e-commerce giant, Amazon, to promote its content streaming service, Amazon Prime Video (APV), in India. The case explores the Video-On-Demand (</w:t>
      </w:r>
      <w:proofErr w:type="spellStart"/>
      <w:r w:rsidRPr="007D44F0">
        <w:rPr>
          <w:rFonts w:ascii="Times New Roman" w:eastAsia="Times New Roman" w:hAnsi="Times New Roman" w:cs="Times New Roman"/>
          <w:color w:val="171717"/>
          <w:sz w:val="16"/>
          <w:szCs w:val="16"/>
        </w:rPr>
        <w:t>VoD</w:t>
      </w:r>
      <w:proofErr w:type="spellEnd"/>
      <w:r w:rsidRPr="007D44F0">
        <w:rPr>
          <w:rFonts w:ascii="Times New Roman" w:eastAsia="Times New Roman" w:hAnsi="Times New Roman" w:cs="Times New Roman"/>
          <w:color w:val="171717"/>
          <w:sz w:val="16"/>
          <w:szCs w:val="16"/>
        </w:rPr>
        <w:t xml:space="preserve">) market scenario in India along with the competitive frame of reference for APV, and the various market conditions it had to face in the country. The case also reviews the tagline used by Amazon in its latest campaign ‘India ka </w:t>
      </w:r>
      <w:proofErr w:type="spellStart"/>
      <w:r w:rsidRPr="007D44F0">
        <w:rPr>
          <w:rFonts w:ascii="Times New Roman" w:eastAsia="Times New Roman" w:hAnsi="Times New Roman" w:cs="Times New Roman"/>
          <w:color w:val="171717"/>
          <w:sz w:val="16"/>
          <w:szCs w:val="16"/>
        </w:rPr>
        <w:t>naya</w:t>
      </w:r>
      <w:proofErr w:type="spellEnd"/>
      <w:r w:rsidRPr="007D44F0">
        <w:rPr>
          <w:rFonts w:ascii="Times New Roman" w:eastAsia="Times New Roman" w:hAnsi="Times New Roman" w:cs="Times New Roman"/>
          <w:color w:val="171717"/>
          <w:sz w:val="16"/>
          <w:szCs w:val="16"/>
        </w:rPr>
        <w:t xml:space="preserve"> prime</w:t>
      </w:r>
      <w:r w:rsidR="002E7583" w:rsidRPr="007D44F0">
        <w:rPr>
          <w:rFonts w:ascii="Times New Roman" w:eastAsia="Times New Roman" w:hAnsi="Times New Roman" w:cs="Times New Roman"/>
          <w:color w:val="171717"/>
          <w:sz w:val="16"/>
          <w:szCs w:val="16"/>
        </w:rPr>
        <w:t xml:space="preserve"> </w:t>
      </w:r>
      <w:r w:rsidRPr="007D44F0">
        <w:rPr>
          <w:rFonts w:ascii="Times New Roman" w:eastAsia="Times New Roman" w:hAnsi="Times New Roman" w:cs="Times New Roman"/>
          <w:color w:val="171717"/>
          <w:sz w:val="16"/>
          <w:szCs w:val="16"/>
        </w:rPr>
        <w:t>time’, to position APV in the Indian market. The case also presents the measures adopted by APV to differentiate itself from its competitors. At the end, it facilitates a critical discussion on the sustainability of APV in India in the long run, given the competition, consumption pattern, and outlook of the Indian market.</w:t>
      </w:r>
    </w:p>
    <w:tbl>
      <w:tblPr>
        <w:tblW w:w="5000" w:type="pct"/>
        <w:tblCellSpacing w:w="0" w:type="dxa"/>
        <w:shd w:val="clear" w:color="auto" w:fill="F7F7F7"/>
        <w:tblCellMar>
          <w:top w:w="45" w:type="dxa"/>
          <w:left w:w="45" w:type="dxa"/>
          <w:bottom w:w="45" w:type="dxa"/>
          <w:right w:w="45" w:type="dxa"/>
        </w:tblCellMar>
        <w:tblLook w:val="04A0"/>
      </w:tblPr>
      <w:tblGrid>
        <w:gridCol w:w="9450"/>
      </w:tblGrid>
      <w:tr w:rsidR="00553544" w:rsidRPr="007D44F0" w:rsidTr="00553544">
        <w:trPr>
          <w:tblCellSpacing w:w="0" w:type="dxa"/>
        </w:trPr>
        <w:tc>
          <w:tcPr>
            <w:tcW w:w="3200" w:type="pct"/>
            <w:shd w:val="clear" w:color="auto" w:fill="F7F7F7"/>
            <w:hideMark/>
          </w:tcPr>
          <w:p w:rsidR="00634501" w:rsidRPr="007D44F0" w:rsidRDefault="00634501" w:rsidP="007D44F0">
            <w:pPr>
              <w:shd w:val="clear" w:color="auto" w:fill="FFFFFF" w:themeFill="background1"/>
              <w:spacing w:after="0" w:line="240" w:lineRule="auto"/>
              <w:contextualSpacing/>
              <w:jc w:val="both"/>
              <w:rPr>
                <w:rFonts w:ascii="Times New Roman" w:eastAsia="Times New Roman" w:hAnsi="Times New Roman" w:cs="Times New Roman"/>
                <w:b/>
                <w:bCs/>
                <w:color w:val="171717"/>
                <w:sz w:val="16"/>
                <w:szCs w:val="16"/>
              </w:rPr>
            </w:pPr>
          </w:p>
          <w:p w:rsidR="00634501" w:rsidRPr="007D44F0" w:rsidRDefault="00553544" w:rsidP="007D44F0">
            <w:pPr>
              <w:shd w:val="clear" w:color="auto" w:fill="FFFFFF" w:themeFill="background1"/>
              <w:spacing w:after="0" w:line="240" w:lineRule="auto"/>
              <w:contextualSpacing/>
              <w:jc w:val="both"/>
              <w:rPr>
                <w:rFonts w:ascii="Times New Roman" w:eastAsia="Times New Roman" w:hAnsi="Times New Roman" w:cs="Times New Roman"/>
                <w:color w:val="171717"/>
                <w:sz w:val="16"/>
                <w:szCs w:val="16"/>
              </w:rPr>
            </w:pPr>
            <w:r w:rsidRPr="007D44F0">
              <w:rPr>
                <w:rFonts w:ascii="Times New Roman" w:eastAsia="Times New Roman" w:hAnsi="Times New Roman" w:cs="Times New Roman"/>
                <w:b/>
                <w:bCs/>
                <w:color w:val="171717"/>
                <w:sz w:val="16"/>
                <w:szCs w:val="16"/>
              </w:rPr>
              <w:t>Issues</w:t>
            </w:r>
            <w:proofErr w:type="gramStart"/>
            <w:r w:rsidRPr="007D44F0">
              <w:rPr>
                <w:rFonts w:ascii="Times New Roman" w:eastAsia="Times New Roman" w:hAnsi="Times New Roman" w:cs="Times New Roman"/>
                <w:b/>
                <w:bCs/>
                <w:color w:val="171717"/>
                <w:sz w:val="16"/>
                <w:szCs w:val="16"/>
              </w:rPr>
              <w:t>:</w:t>
            </w:r>
            <w:proofErr w:type="gramEnd"/>
            <w:r w:rsidRPr="007D44F0">
              <w:rPr>
                <w:rFonts w:ascii="Times New Roman" w:eastAsia="Times New Roman" w:hAnsi="Times New Roman" w:cs="Times New Roman"/>
                <w:b/>
                <w:bCs/>
                <w:color w:val="171717"/>
                <w:sz w:val="16"/>
                <w:szCs w:val="16"/>
              </w:rPr>
              <w:br/>
            </w:r>
            <w:r w:rsidRPr="007D44F0">
              <w:rPr>
                <w:rFonts w:ascii="Times New Roman" w:eastAsia="Times New Roman" w:hAnsi="Times New Roman" w:cs="Times New Roman"/>
                <w:color w:val="171717"/>
                <w:sz w:val="16"/>
                <w:szCs w:val="16"/>
              </w:rPr>
              <w:br/>
              <w:t>» Critically analyze the positioning strategy adopted by Amazon India in order to position APV as the go to service for content seekers, to enjoy quality streaming of content in their preferred genres and in different languages, without having to face limitati</w:t>
            </w:r>
            <w:r w:rsidR="00634501" w:rsidRPr="007D44F0">
              <w:rPr>
                <w:rFonts w:ascii="Times New Roman" w:eastAsia="Times New Roman" w:hAnsi="Times New Roman" w:cs="Times New Roman"/>
                <w:color w:val="171717"/>
                <w:sz w:val="16"/>
                <w:szCs w:val="16"/>
              </w:rPr>
              <w:t>ons of time, place, and choice.</w:t>
            </w:r>
          </w:p>
          <w:p w:rsidR="00634501" w:rsidRPr="007D44F0" w:rsidRDefault="00553544" w:rsidP="007D44F0">
            <w:pPr>
              <w:shd w:val="clear" w:color="auto" w:fill="FFFFFF" w:themeFill="background1"/>
              <w:spacing w:after="0" w:line="240" w:lineRule="auto"/>
              <w:contextualSpacing/>
              <w:jc w:val="both"/>
              <w:rPr>
                <w:rFonts w:ascii="Times New Roman" w:eastAsia="Times New Roman" w:hAnsi="Times New Roman" w:cs="Times New Roman"/>
                <w:color w:val="171717"/>
                <w:sz w:val="16"/>
                <w:szCs w:val="16"/>
              </w:rPr>
            </w:pPr>
            <w:r w:rsidRPr="007D44F0">
              <w:rPr>
                <w:rFonts w:ascii="Times New Roman" w:eastAsia="Times New Roman" w:hAnsi="Times New Roman" w:cs="Times New Roman"/>
                <w:color w:val="171717"/>
                <w:sz w:val="16"/>
                <w:szCs w:val="16"/>
              </w:rPr>
              <w:br/>
              <w:t>» Study the competitive frame of reference and its importance in developing a positioning strategy to fight competition.</w:t>
            </w:r>
          </w:p>
          <w:p w:rsidR="00553544" w:rsidRPr="007D44F0" w:rsidRDefault="00553544" w:rsidP="007D44F0">
            <w:pPr>
              <w:shd w:val="clear" w:color="auto" w:fill="FFFFFF" w:themeFill="background1"/>
              <w:spacing w:after="0" w:line="240" w:lineRule="auto"/>
              <w:contextualSpacing/>
              <w:jc w:val="both"/>
              <w:rPr>
                <w:rFonts w:ascii="Times New Roman" w:eastAsia="Times New Roman" w:hAnsi="Times New Roman" w:cs="Times New Roman"/>
                <w:color w:val="171717"/>
                <w:sz w:val="16"/>
                <w:szCs w:val="16"/>
              </w:rPr>
            </w:pPr>
            <w:r w:rsidRPr="007D44F0">
              <w:rPr>
                <w:rFonts w:ascii="Times New Roman" w:eastAsia="Times New Roman" w:hAnsi="Times New Roman" w:cs="Times New Roman"/>
                <w:color w:val="171717"/>
                <w:sz w:val="16"/>
                <w:szCs w:val="16"/>
              </w:rPr>
              <w:br/>
              <w:t>» Understand how Amazon India came up with a marketing strategy to differentiate APV from other OTT service providers in India</w:t>
            </w:r>
            <w:proofErr w:type="gramStart"/>
            <w:r w:rsidRPr="007D44F0">
              <w:rPr>
                <w:rFonts w:ascii="Times New Roman" w:eastAsia="Times New Roman" w:hAnsi="Times New Roman" w:cs="Times New Roman"/>
                <w:color w:val="171717"/>
                <w:sz w:val="16"/>
                <w:szCs w:val="16"/>
              </w:rPr>
              <w:t>..</w:t>
            </w:r>
            <w:proofErr w:type="gramEnd"/>
          </w:p>
        </w:tc>
      </w:tr>
    </w:tbl>
    <w:p w:rsidR="00621672" w:rsidRPr="007D44F0" w:rsidRDefault="00621672" w:rsidP="007D44F0">
      <w:pPr>
        <w:spacing w:after="0"/>
        <w:contextualSpacing/>
        <w:rPr>
          <w:rFonts w:ascii="Times New Roman" w:hAnsi="Times New Roman" w:cs="Times New Roman"/>
          <w:sz w:val="16"/>
          <w:szCs w:val="16"/>
        </w:rPr>
      </w:pPr>
    </w:p>
    <w:p w:rsidR="007D44F0" w:rsidRDefault="00621672" w:rsidP="007D44F0">
      <w:pPr>
        <w:spacing w:after="0"/>
        <w:contextualSpacing/>
        <w:rPr>
          <w:rFonts w:ascii="Times New Roman" w:hAnsi="Times New Roman" w:cs="Times New Roman"/>
          <w:b/>
          <w:sz w:val="16"/>
          <w:szCs w:val="16"/>
        </w:rPr>
      </w:pPr>
      <w:r w:rsidRPr="007D44F0">
        <w:rPr>
          <w:rFonts w:ascii="Times New Roman" w:hAnsi="Times New Roman" w:cs="Times New Roman"/>
          <w:b/>
          <w:sz w:val="16"/>
          <w:szCs w:val="16"/>
        </w:rPr>
        <w:t>Subject:  Cases in Finance</w:t>
      </w:r>
    </w:p>
    <w:p w:rsidR="00621672" w:rsidRPr="007D44F0" w:rsidRDefault="007D44F0" w:rsidP="007D44F0">
      <w:pPr>
        <w:spacing w:after="0"/>
        <w:contextualSpacing/>
        <w:rPr>
          <w:rFonts w:ascii="Times New Roman" w:hAnsi="Times New Roman" w:cs="Times New Roman"/>
          <w:b/>
          <w:sz w:val="16"/>
          <w:szCs w:val="16"/>
        </w:rPr>
      </w:pP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t>--</w:t>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r>
      <w:r>
        <w:rPr>
          <w:rFonts w:ascii="Times New Roman" w:hAnsi="Times New Roman" w:cs="Times New Roman"/>
          <w:b/>
          <w:sz w:val="16"/>
          <w:szCs w:val="16"/>
        </w:rPr>
        <w:softHyphen/>
        <w:t>_______________________________________________________________________________________________________________</w:t>
      </w:r>
      <w:r w:rsidR="00621672" w:rsidRPr="007D44F0">
        <w:rPr>
          <w:rFonts w:ascii="Times New Roman" w:hAnsi="Times New Roman" w:cs="Times New Roman"/>
          <w:b/>
          <w:sz w:val="16"/>
          <w:szCs w:val="16"/>
        </w:rPr>
        <w:tab/>
      </w:r>
      <w:r w:rsidR="00621672" w:rsidRPr="007D44F0">
        <w:rPr>
          <w:rFonts w:ascii="Times New Roman" w:hAnsi="Times New Roman" w:cs="Times New Roman"/>
          <w:b/>
          <w:sz w:val="16"/>
          <w:szCs w:val="16"/>
        </w:rPr>
        <w:tab/>
      </w:r>
      <w:r w:rsidR="00621672" w:rsidRPr="007D44F0">
        <w:rPr>
          <w:rFonts w:ascii="Times New Roman" w:hAnsi="Times New Roman" w:cs="Times New Roman"/>
          <w:b/>
          <w:sz w:val="16"/>
          <w:szCs w:val="16"/>
        </w:rPr>
        <w:tab/>
      </w:r>
      <w:r w:rsidR="00621672" w:rsidRPr="007D44F0">
        <w:rPr>
          <w:rFonts w:ascii="Times New Roman" w:hAnsi="Times New Roman" w:cs="Times New Roman"/>
          <w:b/>
          <w:sz w:val="16"/>
          <w:szCs w:val="16"/>
        </w:rPr>
        <w:tab/>
      </w:r>
      <w:r w:rsidR="00621672" w:rsidRPr="007D44F0">
        <w:rPr>
          <w:rFonts w:ascii="Times New Roman" w:hAnsi="Times New Roman" w:cs="Times New Roman"/>
          <w:b/>
          <w:sz w:val="16"/>
          <w:szCs w:val="16"/>
        </w:rPr>
        <w:tab/>
      </w:r>
    </w:p>
    <w:p w:rsidR="00621672" w:rsidRPr="007D44F0" w:rsidRDefault="00621672" w:rsidP="007D44F0">
      <w:pPr>
        <w:spacing w:after="0"/>
        <w:contextualSpacing/>
        <w:jc w:val="both"/>
        <w:rPr>
          <w:rFonts w:ascii="Times New Roman" w:hAnsi="Times New Roman" w:cs="Times New Roman"/>
          <w:color w:val="474747"/>
          <w:sz w:val="16"/>
          <w:szCs w:val="16"/>
          <w:shd w:val="clear" w:color="auto" w:fill="FFFFFF"/>
        </w:rPr>
      </w:pPr>
      <w:r w:rsidRPr="007D44F0">
        <w:rPr>
          <w:rFonts w:ascii="Times New Roman" w:hAnsi="Times New Roman" w:cs="Times New Roman"/>
          <w:color w:val="474747"/>
          <w:sz w:val="16"/>
          <w:szCs w:val="16"/>
          <w:shd w:val="clear" w:color="auto" w:fill="FFFFFF"/>
        </w:rPr>
        <w:t xml:space="preserve">Think and Learn Private Limited (TALPL) was founded in the year 2011 by an engineering graduate, </w:t>
      </w:r>
      <w:proofErr w:type="spellStart"/>
      <w:r w:rsidRPr="007D44F0">
        <w:rPr>
          <w:rFonts w:ascii="Times New Roman" w:hAnsi="Times New Roman" w:cs="Times New Roman"/>
          <w:color w:val="474747"/>
          <w:sz w:val="16"/>
          <w:szCs w:val="16"/>
          <w:shd w:val="clear" w:color="auto" w:fill="FFFFFF"/>
        </w:rPr>
        <w:t>Byju</w:t>
      </w:r>
      <w:proofErr w:type="spellEnd"/>
      <w:r w:rsidRPr="007D44F0">
        <w:rPr>
          <w:rFonts w:ascii="Times New Roman" w:hAnsi="Times New Roman" w:cs="Times New Roman"/>
          <w:color w:val="474747"/>
          <w:sz w:val="16"/>
          <w:szCs w:val="16"/>
          <w:shd w:val="clear" w:color="auto" w:fill="FFFFFF"/>
        </w:rPr>
        <w:t xml:space="preserve"> </w:t>
      </w:r>
      <w:proofErr w:type="spellStart"/>
      <w:r w:rsidRPr="007D44F0">
        <w:rPr>
          <w:rFonts w:ascii="Times New Roman" w:hAnsi="Times New Roman" w:cs="Times New Roman"/>
          <w:color w:val="474747"/>
          <w:sz w:val="16"/>
          <w:szCs w:val="16"/>
          <w:shd w:val="clear" w:color="auto" w:fill="FFFFFF"/>
        </w:rPr>
        <w:t>Raveendran</w:t>
      </w:r>
      <w:proofErr w:type="spellEnd"/>
      <w:r w:rsidRPr="007D44F0">
        <w:rPr>
          <w:rFonts w:ascii="Times New Roman" w:hAnsi="Times New Roman" w:cs="Times New Roman"/>
          <w:color w:val="474747"/>
          <w:sz w:val="16"/>
          <w:szCs w:val="16"/>
          <w:shd w:val="clear" w:color="auto" w:fill="FFFFFF"/>
        </w:rPr>
        <w:t xml:space="preserve"> (</w:t>
      </w:r>
      <w:proofErr w:type="spellStart"/>
      <w:r w:rsidRPr="007D44F0">
        <w:rPr>
          <w:rFonts w:ascii="Times New Roman" w:hAnsi="Times New Roman" w:cs="Times New Roman"/>
          <w:color w:val="474747"/>
          <w:sz w:val="16"/>
          <w:szCs w:val="16"/>
          <w:shd w:val="clear" w:color="auto" w:fill="FFFFFF"/>
        </w:rPr>
        <w:t>Raveendran</w:t>
      </w:r>
      <w:proofErr w:type="spellEnd"/>
      <w:r w:rsidRPr="007D44F0">
        <w:rPr>
          <w:rFonts w:ascii="Times New Roman" w:hAnsi="Times New Roman" w:cs="Times New Roman"/>
          <w:color w:val="474747"/>
          <w:sz w:val="16"/>
          <w:szCs w:val="16"/>
          <w:shd w:val="clear" w:color="auto" w:fill="FFFFFF"/>
        </w:rPr>
        <w:t xml:space="preserve">), as an online educational service provider offering teaching services leveraging web-based technologies. In the year 2015, TALPL introduced the </w:t>
      </w:r>
      <w:proofErr w:type="spellStart"/>
      <w:r w:rsidRPr="007D44F0">
        <w:rPr>
          <w:rFonts w:ascii="Times New Roman" w:hAnsi="Times New Roman" w:cs="Times New Roman"/>
          <w:color w:val="474747"/>
          <w:sz w:val="16"/>
          <w:szCs w:val="16"/>
          <w:shd w:val="clear" w:color="auto" w:fill="FFFFFF"/>
        </w:rPr>
        <w:t>Byju’s</w:t>
      </w:r>
      <w:proofErr w:type="spellEnd"/>
      <w:r w:rsidRPr="007D44F0">
        <w:rPr>
          <w:rFonts w:ascii="Times New Roman" w:hAnsi="Times New Roman" w:cs="Times New Roman"/>
          <w:color w:val="474747"/>
          <w:sz w:val="16"/>
          <w:szCs w:val="16"/>
          <w:shd w:val="clear" w:color="auto" w:fill="FFFFFF"/>
        </w:rPr>
        <w:t xml:space="preserve"> app, an innovative online interactive education tool that created an interesting learning environment for students from the school going age to graduate students and for those preparing for competitive exams.</w:t>
      </w:r>
      <w:r w:rsidRPr="007D44F0">
        <w:rPr>
          <w:rFonts w:ascii="Times New Roman" w:hAnsi="Times New Roman" w:cs="Times New Roman"/>
          <w:color w:val="474747"/>
          <w:sz w:val="16"/>
          <w:szCs w:val="16"/>
        </w:rPr>
        <w:br/>
      </w:r>
      <w:r w:rsidRPr="007D44F0">
        <w:rPr>
          <w:rFonts w:ascii="Times New Roman" w:hAnsi="Times New Roman" w:cs="Times New Roman"/>
          <w:color w:val="474747"/>
          <w:sz w:val="16"/>
          <w:szCs w:val="16"/>
        </w:rPr>
        <w:br/>
      </w:r>
      <w:r w:rsidRPr="007D44F0">
        <w:rPr>
          <w:rFonts w:ascii="Times New Roman" w:hAnsi="Times New Roman" w:cs="Times New Roman"/>
          <w:color w:val="474747"/>
          <w:sz w:val="16"/>
          <w:szCs w:val="16"/>
          <w:shd w:val="clear" w:color="auto" w:fill="FFFFFF"/>
        </w:rPr>
        <w:t xml:space="preserve">The concept, scalability of the business model, and ever-changing educational environment in India and across the globe opened the doors to growth for TALPL, and attracted large scale investments from prominent startup investors across the globe. TALPL sponsored </w:t>
      </w:r>
      <w:proofErr w:type="spellStart"/>
      <w:r w:rsidRPr="007D44F0">
        <w:rPr>
          <w:rFonts w:ascii="Times New Roman" w:hAnsi="Times New Roman" w:cs="Times New Roman"/>
          <w:color w:val="474747"/>
          <w:sz w:val="16"/>
          <w:szCs w:val="16"/>
          <w:shd w:val="clear" w:color="auto" w:fill="FFFFFF"/>
        </w:rPr>
        <w:t>Byju’s</w:t>
      </w:r>
      <w:proofErr w:type="spellEnd"/>
      <w:r w:rsidRPr="007D44F0">
        <w:rPr>
          <w:rFonts w:ascii="Times New Roman" w:hAnsi="Times New Roman" w:cs="Times New Roman"/>
          <w:color w:val="474747"/>
          <w:sz w:val="16"/>
          <w:szCs w:val="16"/>
          <w:shd w:val="clear" w:color="auto" w:fill="FFFFFF"/>
        </w:rPr>
        <w:t xml:space="preserve"> went on to become a unicorn and then a </w:t>
      </w:r>
      <w:proofErr w:type="spellStart"/>
      <w:r w:rsidRPr="007D44F0">
        <w:rPr>
          <w:rFonts w:ascii="Times New Roman" w:hAnsi="Times New Roman" w:cs="Times New Roman"/>
          <w:color w:val="474747"/>
          <w:sz w:val="16"/>
          <w:szCs w:val="16"/>
          <w:shd w:val="clear" w:color="auto" w:fill="FFFFFF"/>
        </w:rPr>
        <w:t>decacorn</w:t>
      </w:r>
      <w:proofErr w:type="spellEnd"/>
      <w:r w:rsidRPr="007D44F0">
        <w:rPr>
          <w:rFonts w:ascii="Times New Roman" w:hAnsi="Times New Roman" w:cs="Times New Roman"/>
          <w:color w:val="474747"/>
          <w:sz w:val="16"/>
          <w:szCs w:val="16"/>
          <w:shd w:val="clear" w:color="auto" w:fill="FFFFFF"/>
        </w:rPr>
        <w:t xml:space="preserve">, the first </w:t>
      </w:r>
      <w:proofErr w:type="spellStart"/>
      <w:r w:rsidRPr="007D44F0">
        <w:rPr>
          <w:rFonts w:ascii="Times New Roman" w:hAnsi="Times New Roman" w:cs="Times New Roman"/>
          <w:color w:val="474747"/>
          <w:sz w:val="16"/>
          <w:szCs w:val="16"/>
          <w:shd w:val="clear" w:color="auto" w:fill="FFFFFF"/>
        </w:rPr>
        <w:t>EdTech</w:t>
      </w:r>
      <w:proofErr w:type="spellEnd"/>
      <w:r w:rsidRPr="007D44F0">
        <w:rPr>
          <w:rFonts w:ascii="Times New Roman" w:hAnsi="Times New Roman" w:cs="Times New Roman"/>
          <w:color w:val="474747"/>
          <w:sz w:val="16"/>
          <w:szCs w:val="16"/>
          <w:shd w:val="clear" w:color="auto" w:fill="FFFFFF"/>
        </w:rPr>
        <w:t xml:space="preserve"> company in India to achieve the feat and the second of all the startups in the country after </w:t>
      </w:r>
      <w:proofErr w:type="spellStart"/>
      <w:r w:rsidRPr="007D44F0">
        <w:rPr>
          <w:rFonts w:ascii="Times New Roman" w:hAnsi="Times New Roman" w:cs="Times New Roman"/>
          <w:color w:val="474747"/>
          <w:sz w:val="16"/>
          <w:szCs w:val="16"/>
          <w:shd w:val="clear" w:color="auto" w:fill="FFFFFF"/>
        </w:rPr>
        <w:t>Paytm</w:t>
      </w:r>
      <w:proofErr w:type="spellEnd"/>
      <w:r w:rsidRPr="007D44F0">
        <w:rPr>
          <w:rFonts w:ascii="Times New Roman" w:hAnsi="Times New Roman" w:cs="Times New Roman"/>
          <w:color w:val="474747"/>
          <w:sz w:val="16"/>
          <w:szCs w:val="16"/>
          <w:shd w:val="clear" w:color="auto" w:fill="FFFFFF"/>
        </w:rPr>
        <w:t xml:space="preserve"> to do so. India-based </w:t>
      </w:r>
      <w:proofErr w:type="spellStart"/>
      <w:r w:rsidRPr="007D44F0">
        <w:rPr>
          <w:rFonts w:ascii="Times New Roman" w:hAnsi="Times New Roman" w:cs="Times New Roman"/>
          <w:color w:val="474747"/>
          <w:sz w:val="16"/>
          <w:szCs w:val="16"/>
          <w:shd w:val="clear" w:color="auto" w:fill="FFFFFF"/>
        </w:rPr>
        <w:t>Byju’s</w:t>
      </w:r>
      <w:proofErr w:type="spellEnd"/>
      <w:r w:rsidRPr="007D44F0">
        <w:rPr>
          <w:rFonts w:ascii="Times New Roman" w:hAnsi="Times New Roman" w:cs="Times New Roman"/>
          <w:color w:val="474747"/>
          <w:sz w:val="16"/>
          <w:szCs w:val="16"/>
          <w:shd w:val="clear" w:color="auto" w:fill="FFFFFF"/>
        </w:rPr>
        <w:t xml:space="preserve">, the Learning App, a technology-based educational tool, was developed and marketed by educational technology and online tutorial firm Think and Learn Private Limited (TALPL). TALPL was founded by </w:t>
      </w:r>
      <w:proofErr w:type="spellStart"/>
      <w:r w:rsidRPr="007D44F0">
        <w:rPr>
          <w:rFonts w:ascii="Times New Roman" w:hAnsi="Times New Roman" w:cs="Times New Roman"/>
          <w:color w:val="474747"/>
          <w:sz w:val="16"/>
          <w:szCs w:val="16"/>
          <w:shd w:val="clear" w:color="auto" w:fill="FFFFFF"/>
        </w:rPr>
        <w:t>Byju</w:t>
      </w:r>
      <w:proofErr w:type="spellEnd"/>
      <w:r w:rsidRPr="007D44F0">
        <w:rPr>
          <w:rFonts w:ascii="Times New Roman" w:hAnsi="Times New Roman" w:cs="Times New Roman"/>
          <w:color w:val="474747"/>
          <w:sz w:val="16"/>
          <w:szCs w:val="16"/>
          <w:shd w:val="clear" w:color="auto" w:fill="FFFFFF"/>
        </w:rPr>
        <w:t xml:space="preserve"> </w:t>
      </w:r>
      <w:proofErr w:type="spellStart"/>
      <w:r w:rsidRPr="007D44F0">
        <w:rPr>
          <w:rFonts w:ascii="Times New Roman" w:hAnsi="Times New Roman" w:cs="Times New Roman"/>
          <w:color w:val="474747"/>
          <w:sz w:val="16"/>
          <w:szCs w:val="16"/>
          <w:shd w:val="clear" w:color="auto" w:fill="FFFFFF"/>
        </w:rPr>
        <w:t>Raveendran</w:t>
      </w:r>
      <w:proofErr w:type="spellEnd"/>
      <w:r w:rsidRPr="007D44F0">
        <w:rPr>
          <w:rFonts w:ascii="Times New Roman" w:hAnsi="Times New Roman" w:cs="Times New Roman"/>
          <w:color w:val="474747"/>
          <w:sz w:val="16"/>
          <w:szCs w:val="16"/>
          <w:shd w:val="clear" w:color="auto" w:fill="FFFFFF"/>
        </w:rPr>
        <w:t xml:space="preserve"> (</w:t>
      </w:r>
      <w:proofErr w:type="spellStart"/>
      <w:r w:rsidRPr="007D44F0">
        <w:rPr>
          <w:rFonts w:ascii="Times New Roman" w:hAnsi="Times New Roman" w:cs="Times New Roman"/>
          <w:color w:val="474747"/>
          <w:sz w:val="16"/>
          <w:szCs w:val="16"/>
          <w:shd w:val="clear" w:color="auto" w:fill="FFFFFF"/>
        </w:rPr>
        <w:t>Raveendran</w:t>
      </w:r>
      <w:proofErr w:type="spellEnd"/>
      <w:r w:rsidRPr="007D44F0">
        <w:rPr>
          <w:rFonts w:ascii="Times New Roman" w:hAnsi="Times New Roman" w:cs="Times New Roman"/>
          <w:color w:val="474747"/>
          <w:sz w:val="16"/>
          <w:szCs w:val="16"/>
          <w:shd w:val="clear" w:color="auto" w:fill="FFFFFF"/>
        </w:rPr>
        <w:t xml:space="preserve">), an engineering graduate and a tutor by profession. To pursue his passion for guiding and motivating students preparing for competitive exams, </w:t>
      </w:r>
      <w:proofErr w:type="spellStart"/>
      <w:r w:rsidRPr="007D44F0">
        <w:rPr>
          <w:rFonts w:ascii="Times New Roman" w:hAnsi="Times New Roman" w:cs="Times New Roman"/>
          <w:color w:val="474747"/>
          <w:sz w:val="16"/>
          <w:szCs w:val="16"/>
          <w:shd w:val="clear" w:color="auto" w:fill="FFFFFF"/>
        </w:rPr>
        <w:t>Raveendran</w:t>
      </w:r>
      <w:proofErr w:type="spellEnd"/>
      <w:r w:rsidRPr="007D44F0">
        <w:rPr>
          <w:rFonts w:ascii="Times New Roman" w:hAnsi="Times New Roman" w:cs="Times New Roman"/>
          <w:color w:val="474747"/>
          <w:sz w:val="16"/>
          <w:szCs w:val="16"/>
          <w:shd w:val="clear" w:color="auto" w:fill="FFFFFF"/>
        </w:rPr>
        <w:t xml:space="preserve"> quit his job in a shipping company and started tutoring students for competitive entrance exams like the Common Admission Test (CAT</w:t>
      </w:r>
      <w:proofErr w:type="gramStart"/>
      <w:r w:rsidRPr="007D44F0">
        <w:rPr>
          <w:rFonts w:ascii="Times New Roman" w:hAnsi="Times New Roman" w:cs="Times New Roman"/>
          <w:color w:val="474747"/>
          <w:sz w:val="16"/>
          <w:szCs w:val="16"/>
          <w:shd w:val="clear" w:color="auto" w:fill="FFFFFF"/>
        </w:rPr>
        <w:t>) ,</w:t>
      </w:r>
      <w:proofErr w:type="gramEnd"/>
      <w:r w:rsidRPr="007D44F0">
        <w:rPr>
          <w:rFonts w:ascii="Times New Roman" w:hAnsi="Times New Roman" w:cs="Times New Roman"/>
          <w:color w:val="474747"/>
          <w:sz w:val="16"/>
          <w:szCs w:val="16"/>
          <w:shd w:val="clear" w:color="auto" w:fill="FFFFFF"/>
        </w:rPr>
        <w:t xml:space="preserve"> Management Aptitude Test (MAT) , etc . </w:t>
      </w:r>
      <w:proofErr w:type="spellStart"/>
      <w:r w:rsidRPr="007D44F0">
        <w:rPr>
          <w:rFonts w:ascii="Times New Roman" w:hAnsi="Times New Roman" w:cs="Times New Roman"/>
          <w:color w:val="474747"/>
          <w:sz w:val="16"/>
          <w:szCs w:val="16"/>
          <w:shd w:val="clear" w:color="auto" w:fill="FFFFFF"/>
        </w:rPr>
        <w:t>Raveendran</w:t>
      </w:r>
      <w:proofErr w:type="spellEnd"/>
      <w:r w:rsidRPr="007D44F0">
        <w:rPr>
          <w:rFonts w:ascii="Times New Roman" w:hAnsi="Times New Roman" w:cs="Times New Roman"/>
          <w:color w:val="474747"/>
          <w:sz w:val="16"/>
          <w:szCs w:val="16"/>
          <w:shd w:val="clear" w:color="auto" w:fill="FFFFFF"/>
        </w:rPr>
        <w:t xml:space="preserve"> was skilled at simplifying mathematical concepts, and this helped young graduates crack tough competitive exams. He himself cleared the CAT with a 100 percentile. After he launched his tutoring classes in the year 2006, </w:t>
      </w:r>
      <w:proofErr w:type="spellStart"/>
      <w:r w:rsidRPr="007D44F0">
        <w:rPr>
          <w:rFonts w:ascii="Times New Roman" w:hAnsi="Times New Roman" w:cs="Times New Roman"/>
          <w:color w:val="474747"/>
          <w:sz w:val="16"/>
          <w:szCs w:val="16"/>
          <w:shd w:val="clear" w:color="auto" w:fill="FFFFFF"/>
        </w:rPr>
        <w:t>Raveendran</w:t>
      </w:r>
      <w:proofErr w:type="spellEnd"/>
      <w:r w:rsidRPr="007D44F0">
        <w:rPr>
          <w:rFonts w:ascii="Times New Roman" w:hAnsi="Times New Roman" w:cs="Times New Roman"/>
          <w:color w:val="474747"/>
          <w:sz w:val="16"/>
          <w:szCs w:val="16"/>
          <w:shd w:val="clear" w:color="auto" w:fill="FFFFFF"/>
        </w:rPr>
        <w:t xml:space="preserve"> became immensely popular among competitive exam aspirants.</w:t>
      </w:r>
      <w:r w:rsidRPr="007D44F0">
        <w:rPr>
          <w:rFonts w:ascii="Times New Roman" w:hAnsi="Times New Roman" w:cs="Times New Roman"/>
          <w:color w:val="474747"/>
          <w:sz w:val="16"/>
          <w:szCs w:val="16"/>
        </w:rPr>
        <w:br/>
      </w:r>
      <w:r w:rsidRPr="007D44F0">
        <w:rPr>
          <w:rFonts w:ascii="Times New Roman" w:hAnsi="Times New Roman" w:cs="Times New Roman"/>
          <w:color w:val="474747"/>
          <w:sz w:val="16"/>
          <w:szCs w:val="16"/>
        </w:rPr>
        <w:br/>
      </w:r>
      <w:r w:rsidRPr="007D44F0">
        <w:rPr>
          <w:rFonts w:ascii="Times New Roman" w:hAnsi="Times New Roman" w:cs="Times New Roman"/>
          <w:color w:val="474747"/>
          <w:sz w:val="16"/>
          <w:szCs w:val="16"/>
          <w:shd w:val="clear" w:color="auto" w:fill="FFFFFF"/>
        </w:rPr>
        <w:t xml:space="preserve">The present case study can be used to discuss the business model of </w:t>
      </w:r>
      <w:proofErr w:type="spellStart"/>
      <w:r w:rsidRPr="007D44F0">
        <w:rPr>
          <w:rFonts w:ascii="Times New Roman" w:hAnsi="Times New Roman" w:cs="Times New Roman"/>
          <w:color w:val="474747"/>
          <w:sz w:val="16"/>
          <w:szCs w:val="16"/>
          <w:shd w:val="clear" w:color="auto" w:fill="FFFFFF"/>
        </w:rPr>
        <w:t>Byju’s</w:t>
      </w:r>
      <w:proofErr w:type="spellEnd"/>
      <w:r w:rsidRPr="007D44F0">
        <w:rPr>
          <w:rFonts w:ascii="Times New Roman" w:hAnsi="Times New Roman" w:cs="Times New Roman"/>
          <w:color w:val="474747"/>
          <w:sz w:val="16"/>
          <w:szCs w:val="16"/>
          <w:shd w:val="clear" w:color="auto" w:fill="FFFFFF"/>
        </w:rPr>
        <w:t xml:space="preserve"> app, and to look at the different sources of financing available to startup companies, the different stages in financing, the </w:t>
      </w:r>
      <w:proofErr w:type="spellStart"/>
      <w:r w:rsidRPr="007D44F0">
        <w:rPr>
          <w:rFonts w:ascii="Times New Roman" w:hAnsi="Times New Roman" w:cs="Times New Roman"/>
          <w:color w:val="474747"/>
          <w:sz w:val="16"/>
          <w:szCs w:val="16"/>
          <w:shd w:val="clear" w:color="auto" w:fill="FFFFFF"/>
        </w:rPr>
        <w:t>EdTech</w:t>
      </w:r>
      <w:proofErr w:type="spellEnd"/>
      <w:r w:rsidRPr="007D44F0">
        <w:rPr>
          <w:rFonts w:ascii="Times New Roman" w:hAnsi="Times New Roman" w:cs="Times New Roman"/>
          <w:color w:val="474747"/>
          <w:sz w:val="16"/>
          <w:szCs w:val="16"/>
          <w:shd w:val="clear" w:color="auto" w:fill="FFFFFF"/>
        </w:rPr>
        <w:t xml:space="preserve"> industry, and the role of technology in revolutionizing the education sector in India and in the world. Answer the following according to the Case</w:t>
      </w:r>
      <w:proofErr w:type="gramStart"/>
      <w:r w:rsidRPr="007D44F0">
        <w:rPr>
          <w:rFonts w:ascii="Times New Roman" w:hAnsi="Times New Roman" w:cs="Times New Roman"/>
          <w:color w:val="474747"/>
          <w:sz w:val="16"/>
          <w:szCs w:val="16"/>
          <w:shd w:val="clear" w:color="auto" w:fill="FFFFFF"/>
        </w:rPr>
        <w:t>..</w:t>
      </w:r>
      <w:proofErr w:type="gramEnd"/>
    </w:p>
    <w:p w:rsidR="00621672" w:rsidRPr="007D44F0" w:rsidRDefault="00621672" w:rsidP="007D44F0">
      <w:pPr>
        <w:numPr>
          <w:ilvl w:val="0"/>
          <w:numId w:val="12"/>
        </w:numPr>
        <w:shd w:val="clear" w:color="auto" w:fill="FFFFFF"/>
        <w:spacing w:before="100" w:beforeAutospacing="1" w:after="0" w:line="240" w:lineRule="auto"/>
        <w:ind w:left="0"/>
        <w:contextualSpacing/>
        <w:jc w:val="both"/>
        <w:rPr>
          <w:rFonts w:ascii="Times New Roman" w:eastAsia="Times New Roman" w:hAnsi="Times New Roman" w:cs="Times New Roman"/>
          <w:color w:val="474747"/>
          <w:sz w:val="16"/>
          <w:szCs w:val="16"/>
        </w:rPr>
      </w:pPr>
      <w:r w:rsidRPr="007D44F0">
        <w:rPr>
          <w:rFonts w:ascii="Times New Roman" w:eastAsia="Times New Roman" w:hAnsi="Times New Roman" w:cs="Times New Roman"/>
          <w:color w:val="474747"/>
          <w:sz w:val="16"/>
          <w:szCs w:val="16"/>
        </w:rPr>
        <w:t>Sources of startup financing.</w:t>
      </w:r>
    </w:p>
    <w:p w:rsidR="00621672" w:rsidRPr="007D44F0" w:rsidRDefault="00621672" w:rsidP="007D44F0">
      <w:pPr>
        <w:numPr>
          <w:ilvl w:val="0"/>
          <w:numId w:val="12"/>
        </w:numPr>
        <w:shd w:val="clear" w:color="auto" w:fill="FFFFFF"/>
        <w:spacing w:before="100" w:beforeAutospacing="1" w:after="0" w:line="240" w:lineRule="auto"/>
        <w:ind w:left="0"/>
        <w:contextualSpacing/>
        <w:jc w:val="both"/>
        <w:rPr>
          <w:rFonts w:ascii="Times New Roman" w:eastAsia="Times New Roman" w:hAnsi="Times New Roman" w:cs="Times New Roman"/>
          <w:color w:val="474747"/>
          <w:sz w:val="16"/>
          <w:szCs w:val="16"/>
        </w:rPr>
      </w:pPr>
      <w:r w:rsidRPr="007D44F0">
        <w:rPr>
          <w:rFonts w:ascii="Times New Roman" w:eastAsia="Times New Roman" w:hAnsi="Times New Roman" w:cs="Times New Roman"/>
          <w:color w:val="474747"/>
          <w:sz w:val="16"/>
          <w:szCs w:val="16"/>
        </w:rPr>
        <w:t>Stages of startup financing.</w:t>
      </w:r>
    </w:p>
    <w:p w:rsidR="00621672" w:rsidRPr="007D44F0" w:rsidRDefault="00621672" w:rsidP="007D44F0">
      <w:pPr>
        <w:numPr>
          <w:ilvl w:val="0"/>
          <w:numId w:val="12"/>
        </w:numPr>
        <w:shd w:val="clear" w:color="auto" w:fill="FFFFFF"/>
        <w:spacing w:before="100" w:beforeAutospacing="1" w:after="0" w:line="240" w:lineRule="auto"/>
        <w:ind w:left="0"/>
        <w:contextualSpacing/>
        <w:jc w:val="both"/>
        <w:rPr>
          <w:rFonts w:ascii="Times New Roman" w:eastAsia="Times New Roman" w:hAnsi="Times New Roman" w:cs="Times New Roman"/>
          <w:color w:val="474747"/>
          <w:sz w:val="16"/>
          <w:szCs w:val="16"/>
        </w:rPr>
      </w:pPr>
      <w:r w:rsidRPr="007D44F0">
        <w:rPr>
          <w:rFonts w:ascii="Times New Roman" w:eastAsia="Times New Roman" w:hAnsi="Times New Roman" w:cs="Times New Roman"/>
          <w:color w:val="474747"/>
          <w:sz w:val="16"/>
          <w:szCs w:val="16"/>
        </w:rPr>
        <w:t xml:space="preserve">Evolution of the </w:t>
      </w:r>
      <w:proofErr w:type="spellStart"/>
      <w:r w:rsidRPr="007D44F0">
        <w:rPr>
          <w:rFonts w:ascii="Times New Roman" w:eastAsia="Times New Roman" w:hAnsi="Times New Roman" w:cs="Times New Roman"/>
          <w:color w:val="474747"/>
          <w:sz w:val="16"/>
          <w:szCs w:val="16"/>
        </w:rPr>
        <w:t>EdTech</w:t>
      </w:r>
      <w:proofErr w:type="spellEnd"/>
      <w:r w:rsidRPr="007D44F0">
        <w:rPr>
          <w:rFonts w:ascii="Times New Roman" w:eastAsia="Times New Roman" w:hAnsi="Times New Roman" w:cs="Times New Roman"/>
          <w:color w:val="474747"/>
          <w:sz w:val="16"/>
          <w:szCs w:val="16"/>
        </w:rPr>
        <w:t xml:space="preserve"> industry in India.</w:t>
      </w:r>
    </w:p>
    <w:p w:rsidR="007D44F0" w:rsidRDefault="00C178F9" w:rsidP="007D44F0">
      <w:pPr>
        <w:spacing w:after="0"/>
        <w:ind w:left="360"/>
        <w:contextualSpacing/>
        <w:rPr>
          <w:rFonts w:ascii="Times New Roman" w:hAnsi="Times New Roman" w:cs="Times New Roman"/>
          <w:b/>
          <w:sz w:val="16"/>
          <w:szCs w:val="16"/>
        </w:rPr>
      </w:pPr>
      <w:r w:rsidRPr="007D44F0">
        <w:rPr>
          <w:rFonts w:ascii="Times New Roman" w:hAnsi="Times New Roman" w:cs="Times New Roman"/>
          <w:b/>
          <w:sz w:val="16"/>
          <w:szCs w:val="16"/>
        </w:rPr>
        <w:t>Subject:  Cases in Finance</w:t>
      </w:r>
      <w:r w:rsidRPr="007D44F0">
        <w:rPr>
          <w:rFonts w:ascii="Times New Roman" w:hAnsi="Times New Roman" w:cs="Times New Roman"/>
          <w:b/>
          <w:sz w:val="16"/>
          <w:szCs w:val="16"/>
        </w:rPr>
        <w:tab/>
      </w:r>
    </w:p>
    <w:p w:rsidR="00C178F9" w:rsidRPr="007D44F0" w:rsidRDefault="007D44F0" w:rsidP="007D44F0">
      <w:pPr>
        <w:spacing w:after="0"/>
        <w:ind w:left="360"/>
        <w:contextualSpacing/>
        <w:rPr>
          <w:rFonts w:ascii="Times New Roman" w:hAnsi="Times New Roman" w:cs="Times New Roman"/>
          <w:sz w:val="16"/>
          <w:szCs w:val="16"/>
        </w:rPr>
      </w:pPr>
      <w:r>
        <w:rPr>
          <w:rFonts w:ascii="Times New Roman" w:hAnsi="Times New Roman" w:cs="Times New Roman"/>
          <w:b/>
          <w:sz w:val="16"/>
          <w:szCs w:val="16"/>
        </w:rPr>
        <w:t>_______________________________________________________________________________________________________________</w:t>
      </w:r>
      <w:r w:rsidR="00C178F9" w:rsidRPr="007D44F0">
        <w:rPr>
          <w:rFonts w:ascii="Times New Roman" w:hAnsi="Times New Roman" w:cs="Times New Roman"/>
          <w:sz w:val="16"/>
          <w:szCs w:val="16"/>
        </w:rPr>
        <w:tab/>
      </w:r>
      <w:r w:rsidR="00C178F9" w:rsidRPr="007D44F0">
        <w:rPr>
          <w:rFonts w:ascii="Times New Roman" w:hAnsi="Times New Roman" w:cs="Times New Roman"/>
          <w:sz w:val="16"/>
          <w:szCs w:val="16"/>
        </w:rPr>
        <w:tab/>
      </w:r>
      <w:r w:rsidR="00C178F9" w:rsidRPr="007D44F0">
        <w:rPr>
          <w:rFonts w:ascii="Times New Roman" w:hAnsi="Times New Roman" w:cs="Times New Roman"/>
          <w:sz w:val="16"/>
          <w:szCs w:val="16"/>
        </w:rPr>
        <w:tab/>
      </w:r>
      <w:r w:rsidR="00C178F9" w:rsidRPr="007D44F0">
        <w:rPr>
          <w:rFonts w:ascii="Times New Roman" w:hAnsi="Times New Roman" w:cs="Times New Roman"/>
          <w:sz w:val="16"/>
          <w:szCs w:val="16"/>
        </w:rPr>
        <w:tab/>
      </w:r>
    </w:p>
    <w:p w:rsidR="00C178F9" w:rsidRPr="007D44F0" w:rsidRDefault="00C178F9" w:rsidP="007D44F0">
      <w:pPr>
        <w:pStyle w:val="NormalWeb"/>
        <w:shd w:val="clear" w:color="auto" w:fill="FFFFFF"/>
        <w:spacing w:before="0" w:beforeAutospacing="0" w:after="0" w:afterAutospacing="0"/>
        <w:contextualSpacing/>
        <w:jc w:val="both"/>
        <w:rPr>
          <w:color w:val="202124"/>
          <w:sz w:val="16"/>
          <w:szCs w:val="16"/>
        </w:rPr>
      </w:pPr>
      <w:proofErr w:type="spellStart"/>
      <w:r w:rsidRPr="007D44F0">
        <w:rPr>
          <w:color w:val="202124"/>
          <w:sz w:val="16"/>
          <w:szCs w:val="16"/>
        </w:rPr>
        <w:t>Harsha</w:t>
      </w:r>
      <w:proofErr w:type="spellEnd"/>
      <w:r w:rsidRPr="007D44F0">
        <w:rPr>
          <w:color w:val="202124"/>
          <w:sz w:val="16"/>
          <w:szCs w:val="16"/>
        </w:rPr>
        <w:t xml:space="preserve"> and Franklin both of them are postgraduates in management under different streams from the same B-School. Both of them are close to each other from the college days itself and the same friendship is continuing in the organization too as they are placed in the same company, </w:t>
      </w:r>
      <w:proofErr w:type="spellStart"/>
      <w:r w:rsidRPr="007D44F0">
        <w:rPr>
          <w:color w:val="202124"/>
          <w:sz w:val="16"/>
          <w:szCs w:val="16"/>
        </w:rPr>
        <w:t>Hy</w:t>
      </w:r>
      <w:proofErr w:type="spellEnd"/>
      <w:r w:rsidRPr="007D44F0">
        <w:rPr>
          <w:color w:val="202124"/>
          <w:sz w:val="16"/>
          <w:szCs w:val="16"/>
        </w:rPr>
        <w:t xml:space="preserve">-tech technology solutions. </w:t>
      </w:r>
      <w:proofErr w:type="spellStart"/>
      <w:r w:rsidRPr="007D44F0">
        <w:rPr>
          <w:color w:val="202124"/>
          <w:sz w:val="16"/>
          <w:szCs w:val="16"/>
        </w:rPr>
        <w:t>Harsha</w:t>
      </w:r>
      <w:proofErr w:type="spellEnd"/>
      <w:r w:rsidRPr="007D44F0">
        <w:rPr>
          <w:color w:val="202124"/>
          <w:sz w:val="16"/>
          <w:szCs w:val="16"/>
        </w:rPr>
        <w:t xml:space="preserve"> placed in the HR department as employee </w:t>
      </w:r>
      <w:r w:rsidR="00C03887" w:rsidRPr="007D44F0">
        <w:rPr>
          <w:color w:val="202124"/>
          <w:sz w:val="16"/>
          <w:szCs w:val="16"/>
        </w:rPr>
        <w:t>counselor</w:t>
      </w:r>
      <w:r w:rsidRPr="007D44F0">
        <w:rPr>
          <w:color w:val="202124"/>
          <w:sz w:val="16"/>
          <w:szCs w:val="16"/>
        </w:rPr>
        <w:t xml:space="preserve"> and Franklin in the finance department as a key finance executive. As per the grade is concerned both are at the same level but when responsibility is concerned Franklin is holding more responsibility being in core finance.</w:t>
      </w:r>
    </w:p>
    <w:p w:rsidR="00C178F9" w:rsidRPr="007D44F0" w:rsidRDefault="00C178F9" w:rsidP="007D44F0">
      <w:pPr>
        <w:pStyle w:val="NormalWeb"/>
        <w:shd w:val="clear" w:color="auto" w:fill="FFFFFF"/>
        <w:spacing w:before="0" w:beforeAutospacing="0" w:after="0" w:afterAutospacing="0"/>
        <w:contextualSpacing/>
        <w:jc w:val="both"/>
        <w:rPr>
          <w:color w:val="202124"/>
          <w:sz w:val="16"/>
          <w:szCs w:val="16"/>
        </w:rPr>
      </w:pPr>
      <w:r w:rsidRPr="007D44F0">
        <w:rPr>
          <w:color w:val="202124"/>
          <w:sz w:val="16"/>
          <w:szCs w:val="16"/>
        </w:rPr>
        <w:t xml:space="preserve">By nature, </w:t>
      </w:r>
      <w:proofErr w:type="spellStart"/>
      <w:r w:rsidRPr="007D44F0">
        <w:rPr>
          <w:color w:val="202124"/>
          <w:sz w:val="16"/>
          <w:szCs w:val="16"/>
        </w:rPr>
        <w:t>Harsha</w:t>
      </w:r>
      <w:proofErr w:type="spellEnd"/>
      <w:r w:rsidRPr="007D44F0">
        <w:rPr>
          <w:color w:val="202124"/>
          <w:sz w:val="16"/>
          <w:szCs w:val="16"/>
        </w:rPr>
        <w:t xml:space="preserve"> is friendly in nature and ready to help the needy. Franklin is silent in nature ready to help if approached personally and always a bit egoistic in nature. They have successfully completed 4 years in the organization. And management is very much satisfied with both of them as they are equally talented and constant performers.</w:t>
      </w:r>
    </w:p>
    <w:p w:rsidR="00C178F9" w:rsidRPr="007D44F0" w:rsidRDefault="00C178F9" w:rsidP="007D44F0">
      <w:pPr>
        <w:pStyle w:val="NormalWeb"/>
        <w:shd w:val="clear" w:color="auto" w:fill="FFFFFF"/>
        <w:spacing w:before="0" w:beforeAutospacing="0" w:after="0" w:afterAutospacing="0"/>
        <w:contextualSpacing/>
        <w:jc w:val="both"/>
        <w:rPr>
          <w:color w:val="202124"/>
          <w:sz w:val="16"/>
          <w:szCs w:val="16"/>
        </w:rPr>
      </w:pPr>
      <w:proofErr w:type="spellStart"/>
      <w:r w:rsidRPr="007D44F0">
        <w:rPr>
          <w:color w:val="202124"/>
          <w:sz w:val="16"/>
          <w:szCs w:val="16"/>
        </w:rPr>
        <w:t>Harsha</w:t>
      </w:r>
      <w:proofErr w:type="spellEnd"/>
      <w:r w:rsidRPr="007D44F0">
        <w:rPr>
          <w:color w:val="202124"/>
          <w:sz w:val="16"/>
          <w:szCs w:val="16"/>
        </w:rPr>
        <w:t xml:space="preserve"> felt that now a day’s Franklin is not like as he uses to be in the past. She noticed some </w:t>
      </w:r>
      <w:r w:rsidR="00C03887" w:rsidRPr="007D44F0">
        <w:rPr>
          <w:color w:val="202124"/>
          <w:sz w:val="16"/>
          <w:szCs w:val="16"/>
        </w:rPr>
        <w:t>behavioral</w:t>
      </w:r>
      <w:r w:rsidRPr="007D44F0">
        <w:rPr>
          <w:color w:val="202124"/>
          <w:sz w:val="16"/>
          <w:szCs w:val="16"/>
        </w:rPr>
        <w:t xml:space="preserve"> changes with him. During general conversations, she feels that Franklin is taunting her that she is famous among the employees in the </w:t>
      </w:r>
      <w:r w:rsidR="00C03887" w:rsidRPr="007D44F0">
        <w:rPr>
          <w:color w:val="202124"/>
          <w:sz w:val="16"/>
          <w:szCs w:val="16"/>
        </w:rPr>
        <w:t>organization;</w:t>
      </w:r>
      <w:r w:rsidRPr="007D44F0">
        <w:rPr>
          <w:color w:val="202124"/>
          <w:sz w:val="16"/>
          <w:szCs w:val="16"/>
        </w:rPr>
        <w:t xml:space="preserve"> on the other hand, he is not even recognized by fellow employees.</w:t>
      </w:r>
    </w:p>
    <w:p w:rsidR="00C178F9" w:rsidRPr="007D44F0" w:rsidRDefault="00C178F9" w:rsidP="007D44F0">
      <w:pPr>
        <w:pStyle w:val="NormalWeb"/>
        <w:shd w:val="clear" w:color="auto" w:fill="FFFFFF"/>
        <w:spacing w:before="0" w:beforeAutospacing="0" w:after="0" w:afterAutospacing="0"/>
        <w:contextualSpacing/>
        <w:jc w:val="both"/>
        <w:rPr>
          <w:color w:val="202124"/>
          <w:sz w:val="16"/>
          <w:szCs w:val="16"/>
        </w:rPr>
      </w:pPr>
      <w:r w:rsidRPr="007D44F0">
        <w:rPr>
          <w:color w:val="202124"/>
          <w:sz w:val="16"/>
          <w:szCs w:val="16"/>
        </w:rPr>
        <w:t xml:space="preserve">One morning Mr. Mehta General Manager </w:t>
      </w:r>
      <w:proofErr w:type="spellStart"/>
      <w:r w:rsidRPr="007D44F0">
        <w:rPr>
          <w:color w:val="202124"/>
          <w:sz w:val="16"/>
          <w:szCs w:val="16"/>
        </w:rPr>
        <w:t>Hy</w:t>
      </w:r>
      <w:proofErr w:type="spellEnd"/>
      <w:r w:rsidRPr="007D44F0">
        <w:rPr>
          <w:color w:val="202124"/>
          <w:sz w:val="16"/>
          <w:szCs w:val="16"/>
        </w:rPr>
        <w:t xml:space="preserve">-tech technology solutions shocked while going through the mail received from Franklin about his resignation. Mr. Mehta called </w:t>
      </w:r>
      <w:proofErr w:type="spellStart"/>
      <w:r w:rsidRPr="007D44F0">
        <w:rPr>
          <w:color w:val="202124"/>
          <w:sz w:val="16"/>
          <w:szCs w:val="16"/>
        </w:rPr>
        <w:t>Harsha</w:t>
      </w:r>
      <w:proofErr w:type="spellEnd"/>
      <w:r w:rsidRPr="007D44F0">
        <w:rPr>
          <w:color w:val="202124"/>
          <w:sz w:val="16"/>
          <w:szCs w:val="16"/>
        </w:rPr>
        <w:t xml:space="preserve"> immediately and discussed the same as she is close to Franklin. By hearing the news </w:t>
      </w:r>
      <w:proofErr w:type="spellStart"/>
      <w:r w:rsidRPr="007D44F0">
        <w:rPr>
          <w:color w:val="202124"/>
          <w:sz w:val="16"/>
          <w:szCs w:val="16"/>
        </w:rPr>
        <w:t>Harsha</w:t>
      </w:r>
      <w:proofErr w:type="spellEnd"/>
      <w:r w:rsidRPr="007D44F0">
        <w:rPr>
          <w:color w:val="202124"/>
          <w:sz w:val="16"/>
          <w:szCs w:val="16"/>
        </w:rPr>
        <w:t xml:space="preserve"> got stunned and said that she does not know this before she also revealed here current experience with him. Mr. Mehta who does not want to lose both of them promised her that he will handle this and he won’t allow Franklin to resign.</w:t>
      </w:r>
    </w:p>
    <w:p w:rsidR="00C178F9" w:rsidRPr="007D44F0" w:rsidRDefault="00C178F9" w:rsidP="007D44F0">
      <w:pPr>
        <w:pStyle w:val="NormalWeb"/>
        <w:shd w:val="clear" w:color="auto" w:fill="FFFFFF"/>
        <w:spacing w:before="0" w:beforeAutospacing="0" w:after="0" w:afterAutospacing="0"/>
        <w:contextualSpacing/>
        <w:jc w:val="both"/>
        <w:rPr>
          <w:color w:val="202124"/>
          <w:sz w:val="16"/>
          <w:szCs w:val="16"/>
        </w:rPr>
      </w:pPr>
      <w:r w:rsidRPr="007D44F0">
        <w:rPr>
          <w:color w:val="202124"/>
          <w:sz w:val="16"/>
          <w:szCs w:val="16"/>
        </w:rPr>
        <w:t xml:space="preserve">In the afternoon Mr. </w:t>
      </w:r>
      <w:proofErr w:type="spellStart"/>
      <w:r w:rsidRPr="007D44F0">
        <w:rPr>
          <w:color w:val="202124"/>
          <w:sz w:val="16"/>
          <w:szCs w:val="16"/>
        </w:rPr>
        <w:t>Metha</w:t>
      </w:r>
      <w:proofErr w:type="spellEnd"/>
      <w:r w:rsidRPr="007D44F0">
        <w:rPr>
          <w:color w:val="202124"/>
          <w:sz w:val="16"/>
          <w:szCs w:val="16"/>
        </w:rPr>
        <w:t xml:space="preserve"> took Franklin to Canteen to make him comfortable after some general discussion he starts on the issue. Franklin, after some hesitation, opened his thinking in front of Mr. Mehta. The problem of Franklin is</w:t>
      </w:r>
    </w:p>
    <w:p w:rsidR="00C178F9" w:rsidRPr="007D44F0" w:rsidRDefault="00C178F9" w:rsidP="007D44F0">
      <w:pPr>
        <w:pStyle w:val="NormalWeb"/>
        <w:shd w:val="clear" w:color="auto" w:fill="FFFFFF"/>
        <w:spacing w:before="0" w:beforeAutospacing="0" w:after="0" w:afterAutospacing="0"/>
        <w:contextualSpacing/>
        <w:jc w:val="both"/>
        <w:rPr>
          <w:color w:val="202124"/>
          <w:sz w:val="16"/>
          <w:szCs w:val="16"/>
        </w:rPr>
      </w:pPr>
      <w:r w:rsidRPr="007D44F0">
        <w:rPr>
          <w:color w:val="202124"/>
          <w:sz w:val="16"/>
          <w:szCs w:val="16"/>
        </w:rPr>
        <w:lastRenderedPageBreak/>
        <w:t xml:space="preserve">1) </w:t>
      </w:r>
      <w:r w:rsidR="00C03887" w:rsidRPr="007D44F0">
        <w:rPr>
          <w:color w:val="202124"/>
          <w:sz w:val="16"/>
          <w:szCs w:val="16"/>
        </w:rPr>
        <w:t>When</w:t>
      </w:r>
      <w:r w:rsidRPr="007D44F0">
        <w:rPr>
          <w:color w:val="202124"/>
          <w:sz w:val="16"/>
          <w:szCs w:val="16"/>
        </w:rPr>
        <w:t xml:space="preserve"> he comes alone to canteen the people from others don’t even recognize him but if he accompanied by </w:t>
      </w:r>
      <w:proofErr w:type="spellStart"/>
      <w:r w:rsidRPr="007D44F0">
        <w:rPr>
          <w:color w:val="202124"/>
          <w:sz w:val="16"/>
          <w:szCs w:val="16"/>
        </w:rPr>
        <w:t>Harsha</w:t>
      </w:r>
      <w:proofErr w:type="spellEnd"/>
      <w:r w:rsidRPr="007D44F0">
        <w:rPr>
          <w:color w:val="202124"/>
          <w:sz w:val="16"/>
          <w:szCs w:val="16"/>
        </w:rPr>
        <w:t xml:space="preserve"> he gets well treated by others.</w:t>
      </w:r>
    </w:p>
    <w:p w:rsidR="00C178F9" w:rsidRPr="007D44F0" w:rsidRDefault="00C178F9" w:rsidP="007D44F0">
      <w:pPr>
        <w:pStyle w:val="NormalWeb"/>
        <w:shd w:val="clear" w:color="auto" w:fill="FFFFFF"/>
        <w:spacing w:before="0" w:beforeAutospacing="0" w:after="0" w:afterAutospacing="0"/>
        <w:contextualSpacing/>
        <w:jc w:val="both"/>
        <w:rPr>
          <w:color w:val="202124"/>
          <w:sz w:val="16"/>
          <w:szCs w:val="16"/>
        </w:rPr>
      </w:pPr>
      <w:r w:rsidRPr="007D44F0">
        <w:rPr>
          <w:color w:val="202124"/>
          <w:sz w:val="16"/>
          <w:szCs w:val="16"/>
        </w:rPr>
        <w:t xml:space="preserve">2) one day </w:t>
      </w:r>
      <w:r w:rsidR="00C03887" w:rsidRPr="007D44F0">
        <w:rPr>
          <w:color w:val="202124"/>
          <w:sz w:val="16"/>
          <w:szCs w:val="16"/>
        </w:rPr>
        <w:t>both</w:t>
      </w:r>
      <w:r w:rsidRPr="007D44F0">
        <w:rPr>
          <w:color w:val="202124"/>
          <w:sz w:val="16"/>
          <w:szCs w:val="16"/>
        </w:rPr>
        <w:t xml:space="preserve"> of them entered the company together the security in the gate wished them but the next day when he came alone the same security did not do so.</w:t>
      </w:r>
    </w:p>
    <w:p w:rsidR="00C178F9" w:rsidRPr="007D44F0" w:rsidRDefault="00C178F9" w:rsidP="007D44F0">
      <w:pPr>
        <w:pStyle w:val="NormalWeb"/>
        <w:shd w:val="clear" w:color="auto" w:fill="FFFFFF"/>
        <w:spacing w:before="0" w:beforeAutospacing="0" w:after="0" w:afterAutospacing="0"/>
        <w:contextualSpacing/>
        <w:jc w:val="both"/>
        <w:rPr>
          <w:color w:val="202124"/>
          <w:sz w:val="16"/>
          <w:szCs w:val="16"/>
        </w:rPr>
      </w:pPr>
      <w:r w:rsidRPr="007D44F0">
        <w:rPr>
          <w:color w:val="202124"/>
          <w:sz w:val="16"/>
          <w:szCs w:val="16"/>
        </w:rPr>
        <w:t xml:space="preserve">3) Even in meetings held in the office, the points raised by </w:t>
      </w:r>
      <w:proofErr w:type="spellStart"/>
      <w:r w:rsidRPr="007D44F0">
        <w:rPr>
          <w:color w:val="202124"/>
          <w:sz w:val="16"/>
          <w:szCs w:val="16"/>
        </w:rPr>
        <w:t>Harsha</w:t>
      </w:r>
      <w:proofErr w:type="spellEnd"/>
      <w:r w:rsidRPr="007D44F0">
        <w:rPr>
          <w:color w:val="202124"/>
          <w:sz w:val="16"/>
          <w:szCs w:val="16"/>
        </w:rPr>
        <w:t xml:space="preserve"> will get more value so many times he keeps silent in the meeting.</w:t>
      </w:r>
    </w:p>
    <w:p w:rsidR="00C178F9" w:rsidRPr="007D44F0" w:rsidRDefault="00C178F9" w:rsidP="007D44F0">
      <w:pPr>
        <w:pStyle w:val="NormalWeb"/>
        <w:shd w:val="clear" w:color="auto" w:fill="FFFFFF"/>
        <w:spacing w:before="0" w:beforeAutospacing="0" w:after="0" w:afterAutospacing="0"/>
        <w:contextualSpacing/>
        <w:jc w:val="both"/>
        <w:rPr>
          <w:color w:val="202124"/>
          <w:sz w:val="16"/>
          <w:szCs w:val="16"/>
        </w:rPr>
      </w:pPr>
      <w:r w:rsidRPr="007D44F0">
        <w:rPr>
          <w:color w:val="202124"/>
          <w:sz w:val="16"/>
          <w:szCs w:val="16"/>
        </w:rPr>
        <w:t xml:space="preserve">It happens to Franklin that he has to face such degradation in each day of work which totally disturbs him. Franklin also questioned </w:t>
      </w:r>
      <w:r w:rsidR="00C03887" w:rsidRPr="007D44F0">
        <w:rPr>
          <w:color w:val="202124"/>
          <w:sz w:val="16"/>
          <w:szCs w:val="16"/>
        </w:rPr>
        <w:t>that”</w:t>
      </w:r>
      <w:r w:rsidRPr="007D44F0">
        <w:rPr>
          <w:color w:val="202124"/>
          <w:sz w:val="16"/>
          <w:szCs w:val="16"/>
        </w:rPr>
        <w:t xml:space="preserve"> </w:t>
      </w:r>
      <w:proofErr w:type="spellStart"/>
      <w:r w:rsidRPr="007D44F0">
        <w:rPr>
          <w:color w:val="202124"/>
          <w:sz w:val="16"/>
          <w:szCs w:val="16"/>
        </w:rPr>
        <w:t>Harsha</w:t>
      </w:r>
      <w:proofErr w:type="spellEnd"/>
      <w:r w:rsidRPr="007D44F0">
        <w:rPr>
          <w:color w:val="202124"/>
          <w:sz w:val="16"/>
          <w:szCs w:val="16"/>
        </w:rPr>
        <w:t xml:space="preserve"> and </w:t>
      </w:r>
      <w:proofErr w:type="gramStart"/>
      <w:r w:rsidRPr="007D44F0">
        <w:rPr>
          <w:color w:val="202124"/>
          <w:sz w:val="16"/>
          <w:szCs w:val="16"/>
        </w:rPr>
        <w:t>myself</w:t>
      </w:r>
      <w:proofErr w:type="gramEnd"/>
      <w:r w:rsidRPr="007D44F0">
        <w:rPr>
          <w:color w:val="202124"/>
          <w:sz w:val="16"/>
          <w:szCs w:val="16"/>
        </w:rPr>
        <w:t xml:space="preserve"> have the same qualification, from the same institute, passed out in the same year both with first class. We have the same number of experiences in this organization. Moreover, the responsibilities with me are more valuable than those of </w:t>
      </w:r>
      <w:proofErr w:type="spellStart"/>
      <w:r w:rsidRPr="007D44F0">
        <w:rPr>
          <w:color w:val="202124"/>
          <w:sz w:val="16"/>
          <w:szCs w:val="16"/>
        </w:rPr>
        <w:t>Harsha</w:t>
      </w:r>
      <w:proofErr w:type="spellEnd"/>
      <w:r w:rsidRPr="007D44F0">
        <w:rPr>
          <w:color w:val="202124"/>
          <w:sz w:val="16"/>
          <w:szCs w:val="16"/>
        </w:rPr>
        <w:t>. After all these things if I am been ignored or unrecognized by the fellow employees my ego does not allow me to continue here”.</w:t>
      </w:r>
    </w:p>
    <w:p w:rsidR="00C178F9" w:rsidRPr="007D44F0" w:rsidRDefault="00C178F9" w:rsidP="007D44F0">
      <w:pPr>
        <w:pStyle w:val="NormalWeb"/>
        <w:shd w:val="clear" w:color="auto" w:fill="FFFFFF"/>
        <w:spacing w:before="0" w:beforeAutospacing="0" w:after="0" w:afterAutospacing="0"/>
        <w:contextualSpacing/>
        <w:jc w:val="both"/>
        <w:rPr>
          <w:color w:val="202124"/>
          <w:sz w:val="16"/>
          <w:szCs w:val="16"/>
        </w:rPr>
      </w:pPr>
      <w:r w:rsidRPr="007D44F0">
        <w:rPr>
          <w:color w:val="202124"/>
          <w:sz w:val="16"/>
          <w:szCs w:val="16"/>
        </w:rPr>
        <w:t xml:space="preserve">By listening to this statement </w:t>
      </w:r>
      <w:proofErr w:type="spellStart"/>
      <w:r w:rsidRPr="007D44F0">
        <w:rPr>
          <w:color w:val="202124"/>
          <w:sz w:val="16"/>
          <w:szCs w:val="16"/>
        </w:rPr>
        <w:t>Mr.Metha</w:t>
      </w:r>
      <w:proofErr w:type="spellEnd"/>
      <w:r w:rsidRPr="007D44F0">
        <w:rPr>
          <w:color w:val="202124"/>
          <w:sz w:val="16"/>
          <w:szCs w:val="16"/>
        </w:rPr>
        <w:t xml:space="preserve"> felt that it is not going to be very difficult to stop his resignation. Mr. Mehta explained Franklin the reasons for such part</w:t>
      </w:r>
      <w:r w:rsidR="009E4E30" w:rsidRPr="007D44F0">
        <w:rPr>
          <w:color w:val="202124"/>
          <w:sz w:val="16"/>
          <w:szCs w:val="16"/>
        </w:rPr>
        <w:t xml:space="preserve">ial </w:t>
      </w:r>
      <w:r w:rsidR="00C03887" w:rsidRPr="007D44F0">
        <w:rPr>
          <w:color w:val="202124"/>
          <w:sz w:val="16"/>
          <w:szCs w:val="16"/>
        </w:rPr>
        <w:t>behavior</w:t>
      </w:r>
      <w:r w:rsidR="009E4E30" w:rsidRPr="007D44F0">
        <w:rPr>
          <w:color w:val="202124"/>
          <w:sz w:val="16"/>
          <w:szCs w:val="16"/>
        </w:rPr>
        <w:t xml:space="preserve"> of the employees.</w:t>
      </w:r>
      <w:r w:rsidR="00C03887" w:rsidRPr="007D44F0">
        <w:rPr>
          <w:color w:val="202124"/>
          <w:sz w:val="16"/>
          <w:szCs w:val="16"/>
        </w:rPr>
        <w:t xml:space="preserve"> </w:t>
      </w:r>
      <w:proofErr w:type="gramStart"/>
      <w:r w:rsidRPr="007D44F0">
        <w:rPr>
          <w:color w:val="202124"/>
          <w:sz w:val="16"/>
          <w:szCs w:val="16"/>
        </w:rPr>
        <w:t>After listening to Mr. Mehta Franklin said sorry for his reaction and ready to take back his resignation.</w:t>
      </w:r>
      <w:proofErr w:type="gramEnd"/>
      <w:r w:rsidRPr="007D44F0">
        <w:rPr>
          <w:color w:val="202124"/>
          <w:sz w:val="16"/>
          <w:szCs w:val="16"/>
        </w:rPr>
        <w:t xml:space="preserve"> And he called </w:t>
      </w:r>
      <w:proofErr w:type="spellStart"/>
      <w:r w:rsidRPr="007D44F0">
        <w:rPr>
          <w:color w:val="202124"/>
          <w:sz w:val="16"/>
          <w:szCs w:val="16"/>
        </w:rPr>
        <w:t>Harsha</w:t>
      </w:r>
      <w:proofErr w:type="spellEnd"/>
      <w:r w:rsidRPr="007D44F0">
        <w:rPr>
          <w:color w:val="202124"/>
          <w:sz w:val="16"/>
          <w:szCs w:val="16"/>
        </w:rPr>
        <w:t xml:space="preserve"> and spoke with like before.</w:t>
      </w:r>
    </w:p>
    <w:p w:rsidR="00C178F9" w:rsidRPr="007D44F0" w:rsidRDefault="00C178F9" w:rsidP="007D44F0">
      <w:pPr>
        <w:pStyle w:val="NormalWeb"/>
        <w:shd w:val="clear" w:color="auto" w:fill="FFFFFF"/>
        <w:spacing w:before="0" w:beforeAutospacing="0" w:after="0" w:afterAutospacing="0"/>
        <w:contextualSpacing/>
        <w:jc w:val="both"/>
        <w:rPr>
          <w:color w:val="202124"/>
          <w:sz w:val="16"/>
          <w:szCs w:val="16"/>
        </w:rPr>
      </w:pPr>
    </w:p>
    <w:p w:rsidR="00C178F9" w:rsidRPr="007D44F0" w:rsidRDefault="009E4E30" w:rsidP="007D44F0">
      <w:pPr>
        <w:pStyle w:val="NormalWeb"/>
        <w:shd w:val="clear" w:color="auto" w:fill="FFFFFF"/>
        <w:spacing w:before="0" w:beforeAutospacing="0" w:after="0" w:afterAutospacing="0"/>
        <w:contextualSpacing/>
        <w:jc w:val="both"/>
        <w:rPr>
          <w:b/>
          <w:color w:val="202124"/>
          <w:sz w:val="16"/>
          <w:szCs w:val="16"/>
        </w:rPr>
      </w:pPr>
      <w:r w:rsidRPr="007D44F0">
        <w:rPr>
          <w:b/>
          <w:color w:val="202124"/>
          <w:sz w:val="16"/>
          <w:szCs w:val="16"/>
        </w:rPr>
        <w:t>Answer the following question</w:t>
      </w:r>
    </w:p>
    <w:p w:rsidR="009E4E30" w:rsidRPr="007D44F0" w:rsidRDefault="009E4E30" w:rsidP="007D44F0">
      <w:pPr>
        <w:pStyle w:val="NormalWeb"/>
        <w:numPr>
          <w:ilvl w:val="0"/>
          <w:numId w:val="13"/>
        </w:numPr>
        <w:shd w:val="clear" w:color="auto" w:fill="FFFFFF"/>
        <w:spacing w:before="0" w:beforeAutospacing="0" w:after="0" w:afterAutospacing="0"/>
        <w:contextualSpacing/>
        <w:jc w:val="both"/>
        <w:rPr>
          <w:color w:val="202124"/>
          <w:sz w:val="16"/>
          <w:szCs w:val="16"/>
        </w:rPr>
      </w:pPr>
      <w:r w:rsidRPr="007D44F0">
        <w:rPr>
          <w:color w:val="202124"/>
          <w:sz w:val="16"/>
          <w:szCs w:val="16"/>
        </w:rPr>
        <w:t>What is the actual problem with the case?</w:t>
      </w:r>
    </w:p>
    <w:p w:rsidR="00C178F9" w:rsidRPr="007D44F0" w:rsidRDefault="00C178F9" w:rsidP="007D44F0">
      <w:pPr>
        <w:pStyle w:val="NormalWeb"/>
        <w:numPr>
          <w:ilvl w:val="0"/>
          <w:numId w:val="13"/>
        </w:numPr>
        <w:shd w:val="clear" w:color="auto" w:fill="FFFFFF"/>
        <w:spacing w:before="0" w:beforeAutospacing="0" w:after="0" w:afterAutospacing="0"/>
        <w:contextualSpacing/>
        <w:jc w:val="both"/>
        <w:rPr>
          <w:color w:val="202124"/>
          <w:sz w:val="16"/>
          <w:szCs w:val="16"/>
        </w:rPr>
      </w:pPr>
      <w:r w:rsidRPr="007D44F0">
        <w:rPr>
          <w:color w:val="202124"/>
          <w:sz w:val="16"/>
          <w:szCs w:val="16"/>
        </w:rPr>
        <w:t>Find the reason that Mr. Mehta would have given to Franklin</w:t>
      </w:r>
    </w:p>
    <w:p w:rsidR="00621672" w:rsidRPr="007D44F0" w:rsidRDefault="00621672" w:rsidP="007D44F0">
      <w:pPr>
        <w:spacing w:after="0"/>
        <w:contextualSpacing/>
        <w:jc w:val="both"/>
        <w:rPr>
          <w:rFonts w:ascii="Times New Roman" w:hAnsi="Times New Roman" w:cs="Times New Roman"/>
          <w:sz w:val="16"/>
          <w:szCs w:val="16"/>
        </w:rPr>
      </w:pPr>
    </w:p>
    <w:sectPr w:rsidR="00621672" w:rsidRPr="007D44F0" w:rsidSect="005558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284D"/>
    <w:multiLevelType w:val="hybridMultilevel"/>
    <w:tmpl w:val="8D7C3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87678"/>
    <w:multiLevelType w:val="hybridMultilevel"/>
    <w:tmpl w:val="791E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A7898"/>
    <w:multiLevelType w:val="multilevel"/>
    <w:tmpl w:val="77044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863BE"/>
    <w:multiLevelType w:val="hybridMultilevel"/>
    <w:tmpl w:val="87B47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6F731C"/>
    <w:multiLevelType w:val="hybridMultilevel"/>
    <w:tmpl w:val="ADE48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A64EF"/>
    <w:multiLevelType w:val="hybridMultilevel"/>
    <w:tmpl w:val="C016A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640A8"/>
    <w:multiLevelType w:val="hybridMultilevel"/>
    <w:tmpl w:val="483A5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973DA"/>
    <w:multiLevelType w:val="hybridMultilevel"/>
    <w:tmpl w:val="9C249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265E3"/>
    <w:multiLevelType w:val="hybridMultilevel"/>
    <w:tmpl w:val="1C6800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F46C88"/>
    <w:multiLevelType w:val="multilevel"/>
    <w:tmpl w:val="EAC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C94D57"/>
    <w:multiLevelType w:val="hybridMultilevel"/>
    <w:tmpl w:val="7F4E75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2E67DB"/>
    <w:multiLevelType w:val="hybridMultilevel"/>
    <w:tmpl w:val="E892DD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8372A0"/>
    <w:multiLevelType w:val="hybridMultilevel"/>
    <w:tmpl w:val="8A2AE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7"/>
  </w:num>
  <w:num w:numId="5">
    <w:abstractNumId w:val="4"/>
  </w:num>
  <w:num w:numId="6">
    <w:abstractNumId w:val="6"/>
  </w:num>
  <w:num w:numId="7">
    <w:abstractNumId w:val="3"/>
  </w:num>
  <w:num w:numId="8">
    <w:abstractNumId w:val="12"/>
  </w:num>
  <w:num w:numId="9">
    <w:abstractNumId w:val="5"/>
  </w:num>
  <w:num w:numId="10">
    <w:abstractNumId w:val="10"/>
  </w:num>
  <w:num w:numId="11">
    <w:abstractNumId w:val="2"/>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C85"/>
    <w:rsid w:val="00022B36"/>
    <w:rsid w:val="00032AD6"/>
    <w:rsid w:val="000835D9"/>
    <w:rsid w:val="00154B54"/>
    <w:rsid w:val="001C6B14"/>
    <w:rsid w:val="00243813"/>
    <w:rsid w:val="002E7583"/>
    <w:rsid w:val="00364808"/>
    <w:rsid w:val="0047429A"/>
    <w:rsid w:val="00492E4D"/>
    <w:rsid w:val="00553544"/>
    <w:rsid w:val="00555250"/>
    <w:rsid w:val="005558FA"/>
    <w:rsid w:val="005857C9"/>
    <w:rsid w:val="00621672"/>
    <w:rsid w:val="00634501"/>
    <w:rsid w:val="006E19E5"/>
    <w:rsid w:val="00724C96"/>
    <w:rsid w:val="00735CB6"/>
    <w:rsid w:val="007755A1"/>
    <w:rsid w:val="00795C74"/>
    <w:rsid w:val="007D44F0"/>
    <w:rsid w:val="008C61C9"/>
    <w:rsid w:val="008F4A97"/>
    <w:rsid w:val="0095740C"/>
    <w:rsid w:val="009E4E30"/>
    <w:rsid w:val="00AC30C4"/>
    <w:rsid w:val="00AC4B76"/>
    <w:rsid w:val="00AD3870"/>
    <w:rsid w:val="00AF7DCF"/>
    <w:rsid w:val="00B04678"/>
    <w:rsid w:val="00B2195D"/>
    <w:rsid w:val="00B23C85"/>
    <w:rsid w:val="00B33DEB"/>
    <w:rsid w:val="00B63268"/>
    <w:rsid w:val="00C03887"/>
    <w:rsid w:val="00C178F9"/>
    <w:rsid w:val="00CD523E"/>
    <w:rsid w:val="00D437BF"/>
    <w:rsid w:val="00D555D7"/>
    <w:rsid w:val="00E40DB4"/>
    <w:rsid w:val="00F13450"/>
    <w:rsid w:val="00FB23D8"/>
    <w:rsid w:val="00FD2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85"/>
  </w:style>
  <w:style w:type="paragraph" w:styleId="Heading2">
    <w:name w:val="heading 2"/>
    <w:basedOn w:val="Normal"/>
    <w:link w:val="Heading2Char"/>
    <w:uiPriority w:val="9"/>
    <w:qFormat/>
    <w:rsid w:val="006216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178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B76"/>
    <w:pPr>
      <w:ind w:left="720"/>
      <w:contextualSpacing/>
    </w:pPr>
  </w:style>
  <w:style w:type="paragraph" w:styleId="NormalWeb">
    <w:name w:val="Normal (Web)"/>
    <w:basedOn w:val="Normal"/>
    <w:uiPriority w:val="99"/>
    <w:unhideWhenUsed/>
    <w:rsid w:val="00553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216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178F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178F9"/>
    <w:rPr>
      <w:b/>
      <w:bCs/>
    </w:rPr>
  </w:style>
</w:styles>
</file>

<file path=word/webSettings.xml><?xml version="1.0" encoding="utf-8"?>
<w:webSettings xmlns:r="http://schemas.openxmlformats.org/officeDocument/2006/relationships" xmlns:w="http://schemas.openxmlformats.org/wordprocessingml/2006/main">
  <w:divs>
    <w:div w:id="268705191">
      <w:bodyDiv w:val="1"/>
      <w:marLeft w:val="0"/>
      <w:marRight w:val="0"/>
      <w:marTop w:val="0"/>
      <w:marBottom w:val="0"/>
      <w:divBdr>
        <w:top w:val="none" w:sz="0" w:space="0" w:color="auto"/>
        <w:left w:val="none" w:sz="0" w:space="0" w:color="auto"/>
        <w:bottom w:val="none" w:sz="0" w:space="0" w:color="auto"/>
        <w:right w:val="none" w:sz="0" w:space="0" w:color="auto"/>
      </w:divBdr>
    </w:div>
    <w:div w:id="522674599">
      <w:bodyDiv w:val="1"/>
      <w:marLeft w:val="0"/>
      <w:marRight w:val="0"/>
      <w:marTop w:val="0"/>
      <w:marBottom w:val="0"/>
      <w:divBdr>
        <w:top w:val="none" w:sz="0" w:space="0" w:color="auto"/>
        <w:left w:val="none" w:sz="0" w:space="0" w:color="auto"/>
        <w:bottom w:val="none" w:sz="0" w:space="0" w:color="auto"/>
        <w:right w:val="none" w:sz="0" w:space="0" w:color="auto"/>
      </w:divBdr>
    </w:div>
    <w:div w:id="566959292">
      <w:bodyDiv w:val="1"/>
      <w:marLeft w:val="0"/>
      <w:marRight w:val="0"/>
      <w:marTop w:val="0"/>
      <w:marBottom w:val="0"/>
      <w:divBdr>
        <w:top w:val="none" w:sz="0" w:space="0" w:color="auto"/>
        <w:left w:val="none" w:sz="0" w:space="0" w:color="auto"/>
        <w:bottom w:val="none" w:sz="0" w:space="0" w:color="auto"/>
        <w:right w:val="none" w:sz="0" w:space="0" w:color="auto"/>
      </w:divBdr>
    </w:div>
    <w:div w:id="7942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15</dc:creator>
  <cp:lastModifiedBy>PC 15</cp:lastModifiedBy>
  <cp:revision>36</cp:revision>
  <dcterms:created xsi:type="dcterms:W3CDTF">2023-03-21T06:05:00Z</dcterms:created>
  <dcterms:modified xsi:type="dcterms:W3CDTF">2023-03-30T06:16:00Z</dcterms:modified>
</cp:coreProperties>
</file>