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B2" w:rsidRPr="0007602E" w:rsidRDefault="00505FB2" w:rsidP="00505FB2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505FB2" w:rsidRPr="0007602E" w:rsidRDefault="00505FB2" w:rsidP="00505FB2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505FB2" w:rsidRDefault="00505FB2" w:rsidP="00505FB2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505FB2" w:rsidRPr="0007602E" w:rsidRDefault="00505FB2" w:rsidP="00505FB2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</w:t>
      </w:r>
      <w:r w:rsidR="00914864">
        <w:rPr>
          <w:rFonts w:ascii="Times New Roman" w:hAnsi="Times New Roman" w:cs="Times New Roman"/>
          <w:b/>
          <w:sz w:val="16"/>
          <w:szCs w:val="16"/>
        </w:rPr>
        <w:t>I</w:t>
      </w:r>
      <w:r>
        <w:rPr>
          <w:rFonts w:ascii="Times New Roman" w:hAnsi="Times New Roman" w:cs="Times New Roman"/>
          <w:b/>
          <w:sz w:val="16"/>
          <w:szCs w:val="16"/>
        </w:rPr>
        <w:t xml:space="preserve"> Year Examinations </w:t>
      </w:r>
      <w:r w:rsidRPr="0007602E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505FB2" w:rsidRPr="0007602E" w:rsidRDefault="004C4C7B" w:rsidP="00505FB2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III</w:t>
      </w:r>
      <w:r w:rsidR="00505FB2" w:rsidRPr="000760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505FB2" w:rsidRPr="0007602E">
        <w:rPr>
          <w:rFonts w:ascii="Times New Roman" w:hAnsi="Times New Roman" w:cs="Times New Roman"/>
          <w:sz w:val="16"/>
          <w:szCs w:val="16"/>
        </w:rPr>
        <w:tab/>
      </w:r>
      <w:r w:rsidR="00505FB2" w:rsidRPr="0007602E">
        <w:rPr>
          <w:rFonts w:ascii="Times New Roman" w:hAnsi="Times New Roman" w:cs="Times New Roman"/>
          <w:sz w:val="16"/>
          <w:szCs w:val="16"/>
        </w:rPr>
        <w:tab/>
      </w:r>
      <w:r w:rsidR="00505FB2" w:rsidRPr="0007602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505FB2" w:rsidRPr="0007602E">
        <w:rPr>
          <w:rFonts w:ascii="Times New Roman" w:hAnsi="Times New Roman" w:cs="Times New Roman"/>
          <w:sz w:val="16"/>
          <w:szCs w:val="16"/>
        </w:rPr>
        <w:tab/>
      </w:r>
      <w:r w:rsidR="00505FB2">
        <w:rPr>
          <w:rFonts w:ascii="Times New Roman" w:hAnsi="Times New Roman" w:cs="Times New Roman"/>
          <w:sz w:val="16"/>
          <w:szCs w:val="16"/>
        </w:rPr>
        <w:tab/>
      </w:r>
      <w:r w:rsidR="00505FB2" w:rsidRPr="0007602E">
        <w:rPr>
          <w:rFonts w:ascii="Times New Roman" w:hAnsi="Times New Roman" w:cs="Times New Roman"/>
          <w:sz w:val="16"/>
          <w:szCs w:val="16"/>
        </w:rPr>
        <w:t>Max. Marks: 30</w:t>
      </w:r>
    </w:p>
    <w:p w:rsidR="00505FB2" w:rsidRPr="0007602E" w:rsidRDefault="00505FB2" w:rsidP="00505FB2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Subject: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1050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Communication I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332EFD">
        <w:rPr>
          <w:rFonts w:ascii="Times New Roman" w:hAnsi="Times New Roman" w:cs="Times New Roman"/>
          <w:sz w:val="16"/>
          <w:szCs w:val="16"/>
        </w:rPr>
        <w:tab/>
      </w:r>
      <w:r w:rsidR="00332EFD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Pr="0007602E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07602E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505FB2" w:rsidRPr="0007602E" w:rsidRDefault="00505FB2" w:rsidP="00505FB2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505FB2" w:rsidRPr="0007602E" w:rsidRDefault="00505FB2" w:rsidP="00505FB2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505FB2" w:rsidRPr="0007602E" w:rsidRDefault="00505FB2" w:rsidP="00505FB2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505FB2" w:rsidRPr="00505FB2" w:rsidRDefault="00505FB2" w:rsidP="00505FB2">
      <w:pPr>
        <w:pStyle w:val="ListParagraph"/>
        <w:numPr>
          <w:ilvl w:val="0"/>
          <w:numId w:val="1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505FB2">
        <w:rPr>
          <w:rFonts w:ascii="Times New Roman" w:hAnsi="Times New Roman" w:cs="Times New Roman"/>
          <w:sz w:val="16"/>
          <w:szCs w:val="16"/>
        </w:rPr>
        <w:t>Explain the Channels of communication in the Organization and types</w:t>
      </w:r>
      <w:r w:rsidRPr="00505FB2">
        <w:rPr>
          <w:rFonts w:ascii="Times New Roman" w:hAnsi="Times New Roman" w:cs="Times New Roman"/>
          <w:sz w:val="16"/>
          <w:szCs w:val="16"/>
        </w:rPr>
        <w:tab/>
        <w:t xml:space="preserve">                     </w:t>
      </w:r>
    </w:p>
    <w:p w:rsidR="00505FB2" w:rsidRPr="00505FB2" w:rsidRDefault="00505FB2" w:rsidP="00505FB2">
      <w:pPr>
        <w:pStyle w:val="ListParagraph"/>
        <w:numPr>
          <w:ilvl w:val="0"/>
          <w:numId w:val="1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505FB2">
        <w:rPr>
          <w:rFonts w:ascii="Times New Roman" w:hAnsi="Times New Roman" w:cs="Times New Roman"/>
          <w:sz w:val="16"/>
          <w:szCs w:val="16"/>
        </w:rPr>
        <w:t xml:space="preserve">Explain the Business Communication   and Features of Business Communication and Process of Communication                                                                                                            </w:t>
      </w:r>
    </w:p>
    <w:p w:rsidR="00505FB2" w:rsidRPr="00505FB2" w:rsidRDefault="00505FB2" w:rsidP="00505FB2">
      <w:pPr>
        <w:pStyle w:val="ListParagraph"/>
        <w:numPr>
          <w:ilvl w:val="0"/>
          <w:numId w:val="1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505FB2">
        <w:rPr>
          <w:rFonts w:ascii="Times New Roman" w:hAnsi="Times New Roman" w:cs="Times New Roman"/>
          <w:sz w:val="16"/>
          <w:szCs w:val="16"/>
        </w:rPr>
        <w:t xml:space="preserve">Write in details Methods of communication and Merits &amp; Demerits of communication      </w:t>
      </w:r>
    </w:p>
    <w:p w:rsidR="00A762A2" w:rsidRPr="00D21C6D" w:rsidRDefault="00505FB2" w:rsidP="00D21C6D">
      <w:pPr>
        <w:pStyle w:val="ListParagraph"/>
        <w:numPr>
          <w:ilvl w:val="0"/>
          <w:numId w:val="1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505FB2">
        <w:rPr>
          <w:rFonts w:ascii="Times New Roman" w:hAnsi="Times New Roman" w:cs="Times New Roman"/>
          <w:sz w:val="16"/>
          <w:szCs w:val="16"/>
        </w:rPr>
        <w:t xml:space="preserve">Write in brief Elements of Soft Skills: Grooming Manners and Etiquettes                            </w:t>
      </w:r>
    </w:p>
    <w:p w:rsidR="00332EFD" w:rsidRPr="0007602E" w:rsidRDefault="00332EFD" w:rsidP="00332EFD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332EFD" w:rsidRPr="0007602E" w:rsidRDefault="00332EFD" w:rsidP="00332EFD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332EFD" w:rsidRDefault="00332EFD" w:rsidP="00332EFD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332EFD" w:rsidRPr="0007602E" w:rsidRDefault="00332EFD" w:rsidP="00332EFD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</w:t>
      </w:r>
      <w:r w:rsidR="00914864">
        <w:rPr>
          <w:rFonts w:ascii="Times New Roman" w:hAnsi="Times New Roman" w:cs="Times New Roman"/>
          <w:b/>
          <w:sz w:val="16"/>
          <w:szCs w:val="16"/>
        </w:rPr>
        <w:t>I</w:t>
      </w:r>
      <w:r>
        <w:rPr>
          <w:rFonts w:ascii="Times New Roman" w:hAnsi="Times New Roman" w:cs="Times New Roman"/>
          <w:b/>
          <w:sz w:val="16"/>
          <w:szCs w:val="16"/>
        </w:rPr>
        <w:t xml:space="preserve"> Year Examinations </w:t>
      </w:r>
      <w:r w:rsidRPr="0007602E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332EFD" w:rsidRPr="0007602E" w:rsidRDefault="00332EFD" w:rsidP="00332EFD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 w:rsidR="004C4C7B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="004C4C7B">
        <w:rPr>
          <w:rFonts w:ascii="Times New Roman" w:hAnsi="Times New Roman" w:cs="Times New Roman"/>
          <w:sz w:val="16"/>
          <w:szCs w:val="16"/>
        </w:rPr>
        <w:t xml:space="preserve"> III</w:t>
      </w:r>
      <w:r w:rsidR="004C4C7B" w:rsidRPr="000760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Max. Marks: 30</w:t>
      </w:r>
    </w:p>
    <w:p w:rsidR="00332EFD" w:rsidRPr="0007602E" w:rsidRDefault="00332EFD" w:rsidP="00332EFD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Subject: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E627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Corporate Accounting        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Pr="0007602E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07602E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332EFD" w:rsidRPr="0007602E" w:rsidRDefault="00332EFD" w:rsidP="00332EFD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332EFD" w:rsidRPr="0007602E" w:rsidRDefault="00332EFD" w:rsidP="00332EFD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332EFD" w:rsidRPr="0007602E" w:rsidRDefault="00332EFD" w:rsidP="00332EFD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332EFD" w:rsidRPr="00332EFD" w:rsidRDefault="00332EFD" w:rsidP="00332E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332EFD">
        <w:rPr>
          <w:rFonts w:ascii="Times New Roman" w:hAnsi="Times New Roman" w:cs="Times New Roman"/>
          <w:sz w:val="16"/>
          <w:szCs w:val="16"/>
        </w:rPr>
        <w:t xml:space="preserve">Write and explain concept of valuation                                                                                      </w:t>
      </w:r>
    </w:p>
    <w:p w:rsidR="00332EFD" w:rsidRPr="00332EFD" w:rsidRDefault="00332EFD" w:rsidP="00332E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332EFD">
        <w:rPr>
          <w:rFonts w:ascii="Times New Roman" w:hAnsi="Times New Roman" w:cs="Times New Roman"/>
          <w:sz w:val="16"/>
          <w:szCs w:val="16"/>
        </w:rPr>
        <w:t xml:space="preserve">Write a Note Application Nature of accounting standards                                                      </w:t>
      </w:r>
    </w:p>
    <w:p w:rsidR="00332EFD" w:rsidRPr="00332EFD" w:rsidRDefault="00332EFD" w:rsidP="00332E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332EFD">
        <w:rPr>
          <w:rFonts w:ascii="Times New Roman" w:hAnsi="Times New Roman" w:cs="Times New Roman"/>
          <w:sz w:val="16"/>
          <w:szCs w:val="16"/>
        </w:rPr>
        <w:t xml:space="preserve">Write in details of Company Final Accounts also Preparation of Final accounts                                                                                                                                    </w:t>
      </w:r>
    </w:p>
    <w:p w:rsidR="00332EFD" w:rsidRPr="00D21C6D" w:rsidRDefault="00332EFD" w:rsidP="00D21C6D">
      <w:pPr>
        <w:pStyle w:val="ListParagraph"/>
        <w:numPr>
          <w:ilvl w:val="0"/>
          <w:numId w:val="2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332EFD">
        <w:rPr>
          <w:rFonts w:ascii="Times New Roman" w:hAnsi="Times New Roman" w:cs="Times New Roman"/>
          <w:sz w:val="16"/>
          <w:szCs w:val="16"/>
        </w:rPr>
        <w:t xml:space="preserve">Explain </w:t>
      </w:r>
      <w:proofErr w:type="spellStart"/>
      <w:r w:rsidRPr="00332EFD">
        <w:rPr>
          <w:rFonts w:ascii="Times New Roman" w:hAnsi="Times New Roman" w:cs="Times New Roman"/>
          <w:sz w:val="16"/>
          <w:szCs w:val="16"/>
        </w:rPr>
        <w:t>theForms</w:t>
      </w:r>
      <w:proofErr w:type="spellEnd"/>
      <w:r w:rsidRPr="00332EFD">
        <w:rPr>
          <w:rFonts w:ascii="Times New Roman" w:hAnsi="Times New Roman" w:cs="Times New Roman"/>
          <w:sz w:val="16"/>
          <w:szCs w:val="16"/>
        </w:rPr>
        <w:t xml:space="preserve"> and contents as per Provisions Schedule III of the Companies Act 2013                                                                                                                      </w:t>
      </w:r>
    </w:p>
    <w:p w:rsidR="00332EFD" w:rsidRPr="0007602E" w:rsidRDefault="00332EFD" w:rsidP="00332EFD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332EFD" w:rsidRPr="0007602E" w:rsidRDefault="00332EFD" w:rsidP="00332EFD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332EFD" w:rsidRDefault="00332EFD" w:rsidP="00332EFD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332EFD" w:rsidRPr="0007602E" w:rsidRDefault="00332EFD" w:rsidP="00332EFD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</w:t>
      </w:r>
      <w:r w:rsidR="00914864">
        <w:rPr>
          <w:rFonts w:ascii="Times New Roman" w:hAnsi="Times New Roman" w:cs="Times New Roman"/>
          <w:b/>
          <w:sz w:val="16"/>
          <w:szCs w:val="16"/>
        </w:rPr>
        <w:t>I</w:t>
      </w:r>
      <w:r>
        <w:rPr>
          <w:rFonts w:ascii="Times New Roman" w:hAnsi="Times New Roman" w:cs="Times New Roman"/>
          <w:b/>
          <w:sz w:val="16"/>
          <w:szCs w:val="16"/>
        </w:rPr>
        <w:t xml:space="preserve"> Year Examinations </w:t>
      </w:r>
      <w:r w:rsidRPr="0007602E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332EFD" w:rsidRPr="0007602E" w:rsidRDefault="00332EFD" w:rsidP="00332EFD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 w:rsidR="004C4C7B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="004C4C7B">
        <w:rPr>
          <w:rFonts w:ascii="Times New Roman" w:hAnsi="Times New Roman" w:cs="Times New Roman"/>
          <w:sz w:val="16"/>
          <w:szCs w:val="16"/>
        </w:rPr>
        <w:t xml:space="preserve"> III</w:t>
      </w:r>
      <w:r w:rsidR="004C4C7B" w:rsidRPr="000760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Max. Marks: 30</w:t>
      </w:r>
    </w:p>
    <w:p w:rsidR="00332EFD" w:rsidRPr="0007602E" w:rsidRDefault="00332EFD" w:rsidP="00332EFD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Subject: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E627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Economics                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Pr="0007602E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07602E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332EFD" w:rsidRPr="0007602E" w:rsidRDefault="00332EFD" w:rsidP="00332EFD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332EFD" w:rsidRPr="0007602E" w:rsidRDefault="00332EFD" w:rsidP="00332EFD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332EFD" w:rsidRPr="0007602E" w:rsidRDefault="00332EFD" w:rsidP="00332EFD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332EFD" w:rsidRPr="00332EFD" w:rsidRDefault="00332EFD" w:rsidP="00332E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332EFD">
        <w:rPr>
          <w:rFonts w:ascii="Times New Roman" w:hAnsi="Times New Roman" w:cs="Times New Roman"/>
          <w:sz w:val="16"/>
          <w:szCs w:val="16"/>
        </w:rPr>
        <w:t xml:space="preserve">Explain the Meaning and Definition of </w:t>
      </w:r>
      <w:proofErr w:type="spellStart"/>
      <w:r w:rsidRPr="00332EFD">
        <w:rPr>
          <w:rFonts w:ascii="Times New Roman" w:hAnsi="Times New Roman" w:cs="Times New Roman"/>
          <w:sz w:val="16"/>
          <w:szCs w:val="16"/>
        </w:rPr>
        <w:t>MacroEconomics</w:t>
      </w:r>
      <w:proofErr w:type="spellEnd"/>
      <w:r w:rsidRPr="00332EFD">
        <w:rPr>
          <w:rFonts w:ascii="Times New Roman" w:hAnsi="Times New Roman" w:cs="Times New Roman"/>
          <w:sz w:val="16"/>
          <w:szCs w:val="16"/>
        </w:rPr>
        <w:t xml:space="preserve">.                                                           </w:t>
      </w:r>
    </w:p>
    <w:p w:rsidR="00332EFD" w:rsidRPr="00332EFD" w:rsidRDefault="00332EFD" w:rsidP="00332E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332EFD">
        <w:rPr>
          <w:rFonts w:ascii="Times New Roman" w:hAnsi="Times New Roman" w:cs="Times New Roman"/>
          <w:sz w:val="16"/>
          <w:szCs w:val="16"/>
        </w:rPr>
        <w:t xml:space="preserve">Write a Note   Nature of Macro Economics and Scope of Macro Economics.            </w:t>
      </w:r>
    </w:p>
    <w:p w:rsidR="00332EFD" w:rsidRPr="00332EFD" w:rsidRDefault="00332EFD" w:rsidP="00332EFD">
      <w:pPr>
        <w:pStyle w:val="ListParagraph"/>
        <w:numPr>
          <w:ilvl w:val="0"/>
          <w:numId w:val="3"/>
        </w:numPr>
        <w:tabs>
          <w:tab w:val="left" w:pos="8205"/>
        </w:tabs>
        <w:rPr>
          <w:rFonts w:ascii="Times New Roman" w:hAnsi="Times New Roman" w:cs="Times New Roman"/>
          <w:sz w:val="16"/>
          <w:szCs w:val="16"/>
        </w:rPr>
      </w:pPr>
      <w:r w:rsidRPr="00332EFD">
        <w:rPr>
          <w:rFonts w:ascii="Times New Roman" w:hAnsi="Times New Roman" w:cs="Times New Roman"/>
          <w:sz w:val="16"/>
          <w:szCs w:val="16"/>
        </w:rPr>
        <w:t xml:space="preserve">Write in details of Significance of Macro Economics                                                     </w:t>
      </w:r>
    </w:p>
    <w:p w:rsidR="00332EFD" w:rsidRDefault="00332EFD" w:rsidP="00D21C6D">
      <w:pPr>
        <w:pStyle w:val="ListParagraph"/>
        <w:numPr>
          <w:ilvl w:val="0"/>
          <w:numId w:val="3"/>
        </w:numPr>
      </w:pPr>
      <w:r w:rsidRPr="00332EFD">
        <w:rPr>
          <w:rFonts w:ascii="Times New Roman" w:hAnsi="Times New Roman" w:cs="Times New Roman"/>
          <w:sz w:val="16"/>
          <w:szCs w:val="16"/>
        </w:rPr>
        <w:t xml:space="preserve">Explain the Limitations of Macro Economics                                                               </w:t>
      </w:r>
    </w:p>
    <w:p w:rsidR="00332EFD" w:rsidRPr="0007602E" w:rsidRDefault="00332EFD" w:rsidP="00D21C6D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332EFD" w:rsidRPr="0007602E" w:rsidRDefault="00332EFD" w:rsidP="00332EFD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332EFD" w:rsidRDefault="00332EFD" w:rsidP="00332EFD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332EFD" w:rsidRPr="0007602E" w:rsidRDefault="00332EFD" w:rsidP="00332EFD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</w:t>
      </w:r>
      <w:r w:rsidR="00914864">
        <w:rPr>
          <w:rFonts w:ascii="Times New Roman" w:hAnsi="Times New Roman" w:cs="Times New Roman"/>
          <w:b/>
          <w:sz w:val="16"/>
          <w:szCs w:val="16"/>
        </w:rPr>
        <w:t>I</w:t>
      </w:r>
      <w:r>
        <w:rPr>
          <w:rFonts w:ascii="Times New Roman" w:hAnsi="Times New Roman" w:cs="Times New Roman"/>
          <w:b/>
          <w:sz w:val="16"/>
          <w:szCs w:val="16"/>
        </w:rPr>
        <w:t xml:space="preserve"> Year Examinations </w:t>
      </w:r>
      <w:r w:rsidRPr="0007602E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332EFD" w:rsidRPr="0007602E" w:rsidRDefault="00332EFD" w:rsidP="00332EFD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 w:rsidR="004C4C7B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="004C4C7B">
        <w:rPr>
          <w:rFonts w:ascii="Times New Roman" w:hAnsi="Times New Roman" w:cs="Times New Roman"/>
          <w:sz w:val="16"/>
          <w:szCs w:val="16"/>
        </w:rPr>
        <w:t xml:space="preserve"> III</w:t>
      </w:r>
      <w:r w:rsidR="004C4C7B" w:rsidRPr="000760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Max. Marks: 30</w:t>
      </w:r>
    </w:p>
    <w:p w:rsidR="00332EFD" w:rsidRPr="0007602E" w:rsidRDefault="00332EFD" w:rsidP="00332EFD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Subject: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E627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Management        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Pr="0007602E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07602E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332EFD" w:rsidRPr="0007602E" w:rsidRDefault="00332EFD" w:rsidP="00332EFD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332EFD" w:rsidRPr="0007602E" w:rsidRDefault="00332EFD" w:rsidP="00332EFD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332EFD" w:rsidRPr="0007602E" w:rsidRDefault="00332EFD" w:rsidP="00332EFD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332EFD" w:rsidRPr="00332EFD" w:rsidRDefault="00332EFD" w:rsidP="00332E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332EFD">
        <w:rPr>
          <w:rFonts w:ascii="Times New Roman" w:hAnsi="Times New Roman" w:cs="Times New Roman"/>
          <w:sz w:val="16"/>
          <w:szCs w:val="16"/>
        </w:rPr>
        <w:t>Explain the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32EFD">
        <w:rPr>
          <w:rFonts w:ascii="Times New Roman" w:hAnsi="Times New Roman" w:cs="Times New Roman"/>
          <w:sz w:val="16"/>
          <w:szCs w:val="16"/>
        </w:rPr>
        <w:t xml:space="preserve">Meaning and techniques of Forecasting                                                                          </w:t>
      </w:r>
    </w:p>
    <w:p w:rsidR="00332EFD" w:rsidRPr="00332EFD" w:rsidRDefault="00332EFD" w:rsidP="00332E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332EFD">
        <w:rPr>
          <w:rFonts w:ascii="Times New Roman" w:hAnsi="Times New Roman" w:cs="Times New Roman"/>
          <w:sz w:val="16"/>
          <w:szCs w:val="16"/>
        </w:rPr>
        <w:t>Write a Note Process and levels of management also Functions of management</w:t>
      </w:r>
    </w:p>
    <w:p w:rsidR="00332EFD" w:rsidRPr="00332EFD" w:rsidRDefault="00332EFD" w:rsidP="00332EFD">
      <w:pPr>
        <w:pStyle w:val="ListParagraph"/>
        <w:numPr>
          <w:ilvl w:val="0"/>
          <w:numId w:val="4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332EFD">
        <w:rPr>
          <w:rFonts w:ascii="Times New Roman" w:hAnsi="Times New Roman" w:cs="Times New Roman"/>
          <w:sz w:val="16"/>
          <w:szCs w:val="16"/>
        </w:rPr>
        <w:t>Write in details of Meaning, definition and nature of Planning Forms and types of Planning</w:t>
      </w:r>
    </w:p>
    <w:p w:rsidR="00D21C6D" w:rsidRDefault="00332EFD" w:rsidP="00D21C6D">
      <w:pPr>
        <w:pStyle w:val="ListParagraph"/>
        <w:numPr>
          <w:ilvl w:val="0"/>
          <w:numId w:val="4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332EFD">
        <w:rPr>
          <w:rFonts w:ascii="Times New Roman" w:hAnsi="Times New Roman" w:cs="Times New Roman"/>
          <w:sz w:val="16"/>
          <w:szCs w:val="16"/>
        </w:rPr>
        <w:t>Explain the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32EFD">
        <w:rPr>
          <w:rFonts w:ascii="Times New Roman" w:hAnsi="Times New Roman" w:cs="Times New Roman"/>
          <w:sz w:val="16"/>
          <w:szCs w:val="16"/>
        </w:rPr>
        <w:t>Limitations of Planning</w:t>
      </w:r>
      <w:r>
        <w:rPr>
          <w:rFonts w:ascii="Times New Roman" w:hAnsi="Times New Roman" w:cs="Times New Roman"/>
          <w:sz w:val="16"/>
          <w:szCs w:val="16"/>
        </w:rPr>
        <w:t>?</w:t>
      </w:r>
    </w:p>
    <w:p w:rsidR="00D21C6D" w:rsidRDefault="00D21C6D" w:rsidP="00D21C6D">
      <w:pPr>
        <w:pStyle w:val="ListParagraph"/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</w:p>
    <w:p w:rsidR="00D21C6D" w:rsidRDefault="00D21C6D" w:rsidP="00D21C6D">
      <w:pPr>
        <w:pStyle w:val="ListParagraph"/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</w:p>
    <w:p w:rsidR="00D21C6D" w:rsidRDefault="00D21C6D" w:rsidP="00D21C6D">
      <w:pPr>
        <w:pStyle w:val="ListParagraph"/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</w:p>
    <w:p w:rsidR="00D21C6D" w:rsidRDefault="00D21C6D" w:rsidP="00D21C6D">
      <w:pPr>
        <w:pStyle w:val="ListParagraph"/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</w:p>
    <w:p w:rsidR="00D21C6D" w:rsidRDefault="00D21C6D" w:rsidP="00D21C6D">
      <w:pPr>
        <w:pStyle w:val="ListParagraph"/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</w:p>
    <w:p w:rsidR="00332EFD" w:rsidRPr="00D21C6D" w:rsidRDefault="00332EFD" w:rsidP="00D21C6D">
      <w:pPr>
        <w:pStyle w:val="ListParagraph"/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332EFD">
        <w:rPr>
          <w:rFonts w:ascii="Times New Roman" w:hAnsi="Times New Roman" w:cs="Times New Roman"/>
          <w:sz w:val="16"/>
          <w:szCs w:val="16"/>
        </w:rPr>
        <w:tab/>
      </w:r>
    </w:p>
    <w:p w:rsidR="00332EFD" w:rsidRPr="0007602E" w:rsidRDefault="00332EFD" w:rsidP="00332EFD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lastRenderedPageBreak/>
        <w:t>Pragnya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332EFD" w:rsidRPr="0007602E" w:rsidRDefault="00332EFD" w:rsidP="00332EFD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332EFD" w:rsidRDefault="00332EFD" w:rsidP="00332EFD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332EFD" w:rsidRPr="0007602E" w:rsidRDefault="00332EFD" w:rsidP="00332EFD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</w:t>
      </w:r>
      <w:r w:rsidR="00914864">
        <w:rPr>
          <w:rFonts w:ascii="Times New Roman" w:hAnsi="Times New Roman" w:cs="Times New Roman"/>
          <w:b/>
          <w:sz w:val="16"/>
          <w:szCs w:val="16"/>
        </w:rPr>
        <w:t>I</w:t>
      </w:r>
      <w:r>
        <w:rPr>
          <w:rFonts w:ascii="Times New Roman" w:hAnsi="Times New Roman" w:cs="Times New Roman"/>
          <w:b/>
          <w:sz w:val="16"/>
          <w:szCs w:val="16"/>
        </w:rPr>
        <w:t xml:space="preserve"> Year Examinations </w:t>
      </w:r>
      <w:r w:rsidRPr="0007602E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332EFD" w:rsidRPr="0007602E" w:rsidRDefault="00332EFD" w:rsidP="00332EFD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 w:rsidR="004C4C7B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="004C4C7B">
        <w:rPr>
          <w:rFonts w:ascii="Times New Roman" w:hAnsi="Times New Roman" w:cs="Times New Roman"/>
          <w:sz w:val="16"/>
          <w:szCs w:val="16"/>
        </w:rPr>
        <w:t xml:space="preserve"> III</w:t>
      </w:r>
      <w:r w:rsidR="004C4C7B" w:rsidRPr="000760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Max. Marks: 30</w:t>
      </w:r>
    </w:p>
    <w:p w:rsidR="00332EFD" w:rsidRPr="0007602E" w:rsidRDefault="00332EFD" w:rsidP="00332EFD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Subject: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E627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Elements of Company Law   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Pr="0007602E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07602E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332EFD" w:rsidRPr="0007602E" w:rsidRDefault="00332EFD" w:rsidP="00332EFD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332EFD" w:rsidRPr="0007602E" w:rsidRDefault="00332EFD" w:rsidP="00332EFD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332EFD" w:rsidRPr="0007602E" w:rsidRDefault="00332EFD" w:rsidP="00332EFD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332EFD" w:rsidRPr="00332EFD" w:rsidRDefault="00332EFD" w:rsidP="00332EF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32EFD">
        <w:rPr>
          <w:rFonts w:ascii="Times New Roman" w:hAnsi="Times New Roman" w:cs="Times New Roman"/>
          <w:sz w:val="16"/>
          <w:szCs w:val="16"/>
        </w:rPr>
        <w:t xml:space="preserve">Explain the Background and Features of company the Companies Act, 2013                            </w:t>
      </w:r>
    </w:p>
    <w:p w:rsidR="00332EFD" w:rsidRPr="00332EFD" w:rsidRDefault="00332EFD" w:rsidP="00332EF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32EFD">
        <w:rPr>
          <w:rFonts w:ascii="Times New Roman" w:hAnsi="Times New Roman" w:cs="Times New Roman"/>
          <w:sz w:val="16"/>
          <w:szCs w:val="16"/>
        </w:rPr>
        <w:t xml:space="preserve">Write a Note Company: Meaning, Nature and Characteristics of Company                  </w:t>
      </w:r>
    </w:p>
    <w:p w:rsidR="00332EFD" w:rsidRPr="00332EFD" w:rsidRDefault="00332EFD" w:rsidP="00332EF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32EFD">
        <w:rPr>
          <w:rFonts w:ascii="Times New Roman" w:hAnsi="Times New Roman" w:cs="Times New Roman"/>
          <w:sz w:val="16"/>
          <w:szCs w:val="16"/>
        </w:rPr>
        <w:t xml:space="preserve">Write in details of Types of Companies: On the basis of mode of formation,                </w:t>
      </w:r>
    </w:p>
    <w:p w:rsidR="00332EFD" w:rsidRPr="00D21C6D" w:rsidRDefault="00332EFD" w:rsidP="00D21C6D">
      <w:pPr>
        <w:pStyle w:val="ListParagraph"/>
        <w:numPr>
          <w:ilvl w:val="0"/>
          <w:numId w:val="5"/>
        </w:numPr>
        <w:tabs>
          <w:tab w:val="left" w:pos="70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32EFD">
        <w:rPr>
          <w:rFonts w:ascii="Times New Roman" w:hAnsi="Times New Roman" w:cs="Times New Roman"/>
          <w:sz w:val="16"/>
          <w:szCs w:val="16"/>
        </w:rPr>
        <w:t>Explain the Pro</w:t>
      </w:r>
      <w:r>
        <w:rPr>
          <w:rFonts w:ascii="Times New Roman" w:hAnsi="Times New Roman" w:cs="Times New Roman"/>
          <w:sz w:val="16"/>
          <w:szCs w:val="16"/>
        </w:rPr>
        <w:t>spectus: Meaning, concepts</w:t>
      </w:r>
      <w:r w:rsidRPr="00332EFD">
        <w:rPr>
          <w:rFonts w:ascii="Times New Roman" w:hAnsi="Times New Roman" w:cs="Times New Roman"/>
          <w:sz w:val="16"/>
          <w:szCs w:val="16"/>
        </w:rPr>
        <w:tab/>
      </w:r>
      <w:r w:rsidRPr="00332EFD">
        <w:rPr>
          <w:rFonts w:ascii="Times New Roman" w:hAnsi="Times New Roman" w:cs="Times New Roman"/>
          <w:sz w:val="16"/>
          <w:szCs w:val="16"/>
        </w:rPr>
        <w:tab/>
      </w:r>
      <w:r w:rsidRPr="00332EFD">
        <w:rPr>
          <w:rFonts w:ascii="Times New Roman" w:hAnsi="Times New Roman" w:cs="Times New Roman"/>
          <w:sz w:val="16"/>
          <w:szCs w:val="16"/>
        </w:rPr>
        <w:tab/>
        <w:t xml:space="preserve">  </w:t>
      </w:r>
    </w:p>
    <w:p w:rsidR="00332EFD" w:rsidRDefault="00332EFD"/>
    <w:p w:rsidR="00332EFD" w:rsidRPr="0007602E" w:rsidRDefault="00332EFD" w:rsidP="00332EFD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332EFD" w:rsidRPr="0007602E" w:rsidRDefault="00332EFD" w:rsidP="00332EFD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332EFD" w:rsidRDefault="00332EFD" w:rsidP="00332EFD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7602E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07602E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332EFD" w:rsidRPr="0007602E" w:rsidRDefault="00332EFD" w:rsidP="00332EFD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</w:t>
      </w:r>
      <w:r w:rsidR="00914864">
        <w:rPr>
          <w:rFonts w:ascii="Times New Roman" w:hAnsi="Times New Roman" w:cs="Times New Roman"/>
          <w:b/>
          <w:sz w:val="16"/>
          <w:szCs w:val="16"/>
        </w:rPr>
        <w:t>I</w:t>
      </w:r>
      <w:r>
        <w:rPr>
          <w:rFonts w:ascii="Times New Roman" w:hAnsi="Times New Roman" w:cs="Times New Roman"/>
          <w:b/>
          <w:sz w:val="16"/>
          <w:szCs w:val="16"/>
        </w:rPr>
        <w:t xml:space="preserve"> Year Examinations </w:t>
      </w:r>
      <w:r w:rsidRPr="0007602E">
        <w:rPr>
          <w:rFonts w:ascii="Times New Roman" w:hAnsi="Times New Roman" w:cs="Times New Roman"/>
          <w:b/>
          <w:sz w:val="16"/>
          <w:szCs w:val="16"/>
        </w:rPr>
        <w:t>2019-2020</w:t>
      </w:r>
    </w:p>
    <w:p w:rsidR="00332EFD" w:rsidRPr="0007602E" w:rsidRDefault="00332EFD" w:rsidP="00332EFD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 w:rsidR="004C4C7B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="004C4C7B">
        <w:rPr>
          <w:rFonts w:ascii="Times New Roman" w:hAnsi="Times New Roman" w:cs="Times New Roman"/>
          <w:sz w:val="16"/>
          <w:szCs w:val="16"/>
        </w:rPr>
        <w:t xml:space="preserve"> III</w:t>
      </w:r>
      <w:r w:rsidR="004C4C7B" w:rsidRPr="000760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Max. Marks: 30</w:t>
      </w:r>
    </w:p>
    <w:p w:rsidR="00332EFD" w:rsidRPr="0007602E" w:rsidRDefault="00332EFD" w:rsidP="00332EFD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Subject: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E627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(B&amp;F) Indian Banking System                                                     </w:t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7602E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Pr="0007602E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07602E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332EFD" w:rsidRPr="0007602E" w:rsidRDefault="00332EFD" w:rsidP="00332EFD">
      <w:pPr>
        <w:contextualSpacing/>
        <w:rPr>
          <w:rFonts w:ascii="Times New Roman" w:hAnsi="Times New Roman" w:cs="Times New Roman"/>
          <w:sz w:val="16"/>
          <w:szCs w:val="16"/>
        </w:rPr>
      </w:pPr>
      <w:r w:rsidRPr="0007602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332EFD" w:rsidRPr="0007602E" w:rsidRDefault="00332EFD" w:rsidP="00332EFD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332EFD" w:rsidRPr="0007602E" w:rsidRDefault="00332EFD" w:rsidP="00332EFD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7602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332EFD" w:rsidRPr="00332EFD" w:rsidRDefault="00332EFD" w:rsidP="00332E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332EFD">
        <w:rPr>
          <w:rFonts w:ascii="Times New Roman" w:hAnsi="Times New Roman" w:cs="Times New Roman"/>
          <w:sz w:val="16"/>
          <w:szCs w:val="16"/>
        </w:rPr>
        <w:t xml:space="preserve">Explain the Lead bank scheme                                                                                         </w:t>
      </w:r>
    </w:p>
    <w:p w:rsidR="00332EFD" w:rsidRPr="00332EFD" w:rsidRDefault="00332EFD" w:rsidP="00332E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332EFD">
        <w:rPr>
          <w:rFonts w:ascii="Times New Roman" w:hAnsi="Times New Roman" w:cs="Times New Roman"/>
          <w:sz w:val="16"/>
          <w:szCs w:val="16"/>
        </w:rPr>
        <w:t xml:space="preserve">Explain the Structure of Indian Banking System                                                                </w:t>
      </w:r>
    </w:p>
    <w:p w:rsidR="00332EFD" w:rsidRPr="00332EFD" w:rsidRDefault="00332EFD" w:rsidP="00332E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332EFD">
        <w:rPr>
          <w:rFonts w:ascii="Times New Roman" w:hAnsi="Times New Roman" w:cs="Times New Roman"/>
          <w:sz w:val="16"/>
          <w:szCs w:val="16"/>
        </w:rPr>
        <w:t xml:space="preserve">Write a Note   Central bank- Commercial bank                                                                </w:t>
      </w:r>
    </w:p>
    <w:p w:rsidR="00332EFD" w:rsidRDefault="00332EFD" w:rsidP="00332EFD">
      <w:pPr>
        <w:pStyle w:val="ListParagraph"/>
        <w:numPr>
          <w:ilvl w:val="0"/>
          <w:numId w:val="6"/>
        </w:numPr>
      </w:pPr>
      <w:r w:rsidRPr="00332EFD">
        <w:rPr>
          <w:rFonts w:ascii="Times New Roman" w:hAnsi="Times New Roman" w:cs="Times New Roman"/>
          <w:sz w:val="16"/>
          <w:szCs w:val="16"/>
        </w:rPr>
        <w:t>Write a note on nationalization of banks</w:t>
      </w:r>
      <w:r w:rsidRPr="00332EFD">
        <w:rPr>
          <w:rFonts w:ascii="Times New Roman" w:hAnsi="Times New Roman" w:cs="Times New Roman"/>
          <w:sz w:val="16"/>
          <w:szCs w:val="16"/>
        </w:rPr>
        <w:tab/>
      </w:r>
    </w:p>
    <w:p w:rsidR="00332EFD" w:rsidRDefault="00332EFD"/>
    <w:p w:rsidR="00332EFD" w:rsidRDefault="00332EFD"/>
    <w:sectPr w:rsidR="00332EFD" w:rsidSect="00505FB2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369D1"/>
    <w:multiLevelType w:val="hybridMultilevel"/>
    <w:tmpl w:val="658E8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72BC5"/>
    <w:multiLevelType w:val="hybridMultilevel"/>
    <w:tmpl w:val="CDBAD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36AA9"/>
    <w:multiLevelType w:val="hybridMultilevel"/>
    <w:tmpl w:val="54968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31F6F"/>
    <w:multiLevelType w:val="hybridMultilevel"/>
    <w:tmpl w:val="1688D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E600E"/>
    <w:multiLevelType w:val="hybridMultilevel"/>
    <w:tmpl w:val="81066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320FC"/>
    <w:multiLevelType w:val="hybridMultilevel"/>
    <w:tmpl w:val="2AFE9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2439C"/>
    <w:rsid w:val="00332EFD"/>
    <w:rsid w:val="004C4C7B"/>
    <w:rsid w:val="00505FB2"/>
    <w:rsid w:val="00914864"/>
    <w:rsid w:val="00931D3D"/>
    <w:rsid w:val="00945049"/>
    <w:rsid w:val="00A762A2"/>
    <w:rsid w:val="00D21C6D"/>
    <w:rsid w:val="00E2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F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15</cp:lastModifiedBy>
  <cp:revision>6</cp:revision>
  <dcterms:created xsi:type="dcterms:W3CDTF">2023-04-01T06:49:00Z</dcterms:created>
  <dcterms:modified xsi:type="dcterms:W3CDTF">2023-04-01T07:25:00Z</dcterms:modified>
</cp:coreProperties>
</file>